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CF76" w14:textId="77777777" w:rsidR="00BF6E76" w:rsidRPr="00EA7803" w:rsidRDefault="00BF6E76" w:rsidP="00851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bookmarkStart w:id="0" w:name="_Hlk24624049"/>
      <w:r w:rsidRPr="00EA7803">
        <w:rPr>
          <w:rFonts w:ascii="Times New Roman" w:eastAsia="Times New Roman" w:hAnsi="Times New Roman" w:cs="Times New Roman"/>
          <w:sz w:val="24"/>
          <w:szCs w:val="24"/>
          <w:lang w:val="en-US"/>
        </w:rPr>
        <w:drawing>
          <wp:inline distT="0" distB="0" distL="0" distR="0" wp14:anchorId="0F7A3E59" wp14:editId="6A795691">
            <wp:extent cx="59436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BD65" w14:textId="4C849A44" w:rsidR="00F01BAD" w:rsidRPr="00EA7803" w:rsidRDefault="00BF6E76" w:rsidP="0020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A780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MINISTRIA E DREJTËSISË</w:t>
      </w:r>
    </w:p>
    <w:p w14:paraId="77FF730C" w14:textId="4A72D58A" w:rsidR="00BF6E76" w:rsidRDefault="00BF6E76" w:rsidP="0020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A780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DREJTORIA E NDIHMËS JURIDIKE</w:t>
      </w:r>
      <w:r w:rsidR="00AC1D52" w:rsidRPr="00EA780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r w:rsidRPr="00EA780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FALAS</w:t>
      </w:r>
    </w:p>
    <w:bookmarkEnd w:id="0"/>
    <w:p w14:paraId="1DED9583" w14:textId="77777777" w:rsidR="00BF6E76" w:rsidRPr="00EA7803" w:rsidRDefault="00BF6E76" w:rsidP="00EA7803">
      <w:pPr>
        <w:tabs>
          <w:tab w:val="left" w:pos="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14:paraId="7663BC0C" w14:textId="1DB3B34D" w:rsidR="00904C64" w:rsidRDefault="00BF6E76" w:rsidP="005B0DEB">
      <w:pPr>
        <w:spacing w:after="0"/>
        <w:jc w:val="both"/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</w:pPr>
      <w:r w:rsidRPr="00EA7803"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  <w:t xml:space="preserve">Nr. ______ Prot.                                                           </w:t>
      </w:r>
      <w:r w:rsidRPr="00EA7803"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  <w:tab/>
        <w:t xml:space="preserve">           Tiranë, më ___.___.20</w:t>
      </w:r>
      <w:r w:rsidR="00547935"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  <w:t>2</w:t>
      </w:r>
      <w:r w:rsidR="003800B5"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  <w:t>3</w:t>
      </w:r>
    </w:p>
    <w:p w14:paraId="11F25396" w14:textId="67C998AC" w:rsidR="001242B5" w:rsidRDefault="001242B5" w:rsidP="005B0DEB">
      <w:pPr>
        <w:spacing w:after="0"/>
        <w:jc w:val="both"/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</w:pPr>
    </w:p>
    <w:p w14:paraId="3BF2FB64" w14:textId="77777777" w:rsidR="009F5C95" w:rsidRPr="005B0DEB" w:rsidRDefault="009F5C95" w:rsidP="005B0DEB">
      <w:pPr>
        <w:spacing w:after="0"/>
        <w:jc w:val="both"/>
        <w:rPr>
          <w:rFonts w:ascii="Times New Roman" w:eastAsia="Calibri" w:hAnsi="Times New Roman" w:cs="Times New Roman"/>
          <w:b/>
          <w:bCs/>
          <w:noProof w:val="0"/>
          <w:spacing w:val="4"/>
          <w:position w:val="4"/>
          <w:sz w:val="24"/>
          <w:szCs w:val="24"/>
        </w:rPr>
      </w:pPr>
      <w:bookmarkStart w:id="1" w:name="_GoBack"/>
      <w:bookmarkEnd w:id="1"/>
    </w:p>
    <w:p w14:paraId="5CB89CF6" w14:textId="3E01DA3D" w:rsidR="00C801F3" w:rsidRDefault="00A166B4" w:rsidP="00A166B4">
      <w:pPr>
        <w:spacing w:after="12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KANDIDAT</w:t>
      </w:r>
      <w:r w:rsidR="007640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T Q</w:t>
      </w:r>
      <w:r w:rsidR="007640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PLOT</w:t>
      </w:r>
      <w:r w:rsidR="007640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SOJN</w:t>
      </w:r>
      <w:r w:rsidR="007640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KRITERET PARAPRAKE P</w:t>
      </w:r>
      <w:r w:rsidR="007640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R SHPALLJEN:</w:t>
      </w:r>
    </w:p>
    <w:p w14:paraId="047E35E2" w14:textId="04AFE62A" w:rsidR="00904C64" w:rsidRDefault="00C801F3" w:rsidP="009F5C95">
      <w:pPr>
        <w:spacing w:after="12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“</w:t>
      </w:r>
      <w:r w:rsidR="009F5C95" w:rsidRP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PËR 2(DY )VENDE TË LIRA PUNE NË QENDRAT E OFRIMIT TË SHËRBIMIT TË NDIHMËS JURIDIKE PARËSORE KURBIN DHE KAVAJË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”</w:t>
      </w:r>
    </w:p>
    <w:p w14:paraId="6B1D8D7B" w14:textId="77777777" w:rsidR="009F5C95" w:rsidRDefault="009F5C95" w:rsidP="009F5C95">
      <w:pPr>
        <w:spacing w:after="12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6F4A3A71" w14:textId="315555BE" w:rsidR="001242B5" w:rsidRDefault="002F7DCA" w:rsidP="00552A26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Komisioni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r </w:t>
      </w:r>
      <w:r w:rsidR="001000F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zhvillimin e procesit t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1000F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konkurimit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r dy</w:t>
      </w:r>
      <w:r w:rsidR="00D75620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(2) vende t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lira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, nj</w:t>
      </w:r>
      <w:r w:rsidR="00A73908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75620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(1) vend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qendr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n e sh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rbimit t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</w:t>
      </w:r>
      <w:r w:rsidR="009207F6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h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m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s juridike par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sore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Kurbin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dhe 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nj</w:t>
      </w:r>
      <w:r w:rsidR="00A73908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(</w:t>
      </w:r>
      <w:r w:rsidR="00361CB7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1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) vend n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qendr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n e sh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rbimit t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</w:t>
      </w:r>
      <w:r w:rsidR="009207F6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h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m</w:t>
      </w:r>
      <w:r w:rsidR="000F6481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s juridike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Kavajë</w:t>
      </w:r>
      <w:r w:rsidR="00346E12" w:rsidRPr="00D75620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ngritur me urdh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r nr.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343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dat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24.07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.2023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Drejtorit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rgjithsh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m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Drejtoris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Ndihm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 Juridike Falas, u mb</w:t>
      </w:r>
      <w:r w:rsidR="00B56A52">
        <w:rPr>
          <w:rFonts w:ascii="Times New Roman" w:hAnsi="Times New Roman" w:cs="Times New Roman"/>
          <w:bCs/>
          <w:color w:val="212121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odh m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B56A5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a</w:t>
      </w:r>
      <w:r w:rsidR="00B56A52">
        <w:rPr>
          <w:rFonts w:ascii="Times New Roman" w:hAnsi="Times New Roman" w:cs="Times New Roman"/>
          <w:bCs/>
          <w:color w:val="212121"/>
          <w:sz w:val="24"/>
          <w:szCs w:val="24"/>
        </w:rPr>
        <w:t>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25.07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.2023, me q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llim shqyrtimin e aplikimeve, sa i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rket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rmushjes 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k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rkesave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posacme dhe dokumentacionit sipas thirrjes 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publikuar n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faqen zyrtare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DNJF-s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si dhe n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mb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shtetje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urdh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rit nr. 53, dat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26.05.2021”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 miratimin e metedologjis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vler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simit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kandidat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ve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 punonj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 pran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qendrave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sh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rbimit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ndihm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 par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sore”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Drejtorit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rgjithsh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m 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Drejtoris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Ndihm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s Juridike Falas.</w:t>
      </w:r>
    </w:p>
    <w:p w14:paraId="5A30D04B" w14:textId="4CD0A4E1" w:rsidR="001242B5" w:rsidRPr="00333C0A" w:rsidRDefault="00871817" w:rsidP="00D822E4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Nga verifikimi </w:t>
      </w:r>
      <w:r w:rsidR="00433976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n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433976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protokoll</w:t>
      </w:r>
      <w:r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, rez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ulton se p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r Qendr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n e Sh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rbimit t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Ndihm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s Par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sore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Kavajë 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një (1) vend vakant ka shprehur interes nj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aplikant dhe p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r Qendr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n e Sh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rbimit t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Ndihm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s Par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sore 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Kurbin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, një (1) vend vakant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nuk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kan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shprehur interes </w:t>
      </w:r>
      <w:r w:rsidR="00D822E4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aplikant</w:t>
      </w:r>
      <w:r w:rsidR="009F5C95">
        <w:rPr>
          <w:rFonts w:ascii="Times New Roman" w:hAnsi="Times New Roman" w:cs="Times New Roman"/>
          <w:bCs/>
          <w:color w:val="212121"/>
          <w:sz w:val="24"/>
          <w:szCs w:val="24"/>
        </w:rPr>
        <w:t>ë,</w:t>
      </w:r>
    </w:p>
    <w:p w14:paraId="58FF875D" w14:textId="7F6F9AB1" w:rsidR="00871817" w:rsidRDefault="00871817" w:rsidP="00D822E4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1. 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Elisa Zoto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, k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rkesa nr. 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1271/1</w:t>
      </w:r>
      <w:r w:rsidR="00C235E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prot,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dat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 w:rsidR="00C235E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2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4</w:t>
      </w:r>
      <w:r w:rsidR="00C235ED">
        <w:rPr>
          <w:rFonts w:ascii="Times New Roman" w:hAnsi="Times New Roman" w:cs="Times New Roman"/>
          <w:b/>
          <w:bCs/>
          <w:color w:val="212121"/>
          <w:sz w:val="24"/>
          <w:szCs w:val="24"/>
        </w:rPr>
        <w:t>.0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7.2023</w:t>
      </w:r>
    </w:p>
    <w:p w14:paraId="54ECB3F5" w14:textId="17C0B13F" w:rsidR="00C931AE" w:rsidRDefault="00C931AE" w:rsidP="00C235ED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565C7F4C" w14:textId="5CFE6774" w:rsidR="00C931AE" w:rsidRPr="00487FB9" w:rsidRDefault="00C931AE" w:rsidP="00C931AE">
      <w:pPr>
        <w:jc w:val="both"/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Pas shqyrtimit t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do</w:t>
      </w:r>
      <w:r w:rsidR="00B56A52">
        <w:rPr>
          <w:rFonts w:ascii="Times New Roman" w:hAnsi="Times New Roman" w:cs="Times New Roman"/>
          <w:b/>
          <w:bCs/>
          <w:color w:val="21212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jeve personale 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të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aplikant</w:t>
      </w:r>
      <w:r w:rsidR="009F5C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, sipas metodologjis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s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vler</w:t>
      </w:r>
      <w:r w:rsidR="007640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simit</w:t>
      </w:r>
      <w:r w:rsidR="00333C0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, </w:t>
      </w:r>
      <w:r w:rsid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aneks-it 1 </w:t>
      </w:r>
      <w:r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të </w:t>
      </w:r>
      <w:r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miratuar me urdh</w:t>
      </w:r>
      <w:r w:rsidR="00764019"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color w:val="212121"/>
          <w:sz w:val="24"/>
          <w:szCs w:val="24"/>
        </w:rPr>
        <w:t>rin n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r. 53, dat</w:t>
      </w:r>
      <w:r w:rsidR="00764019">
        <w:rPr>
          <w:rFonts w:ascii="Times New Roman" w:hAnsi="Times New Roman" w:cs="Times New Roman"/>
          <w:bCs/>
          <w:color w:val="212121"/>
          <w:sz w:val="24"/>
          <w:szCs w:val="24"/>
        </w:rPr>
        <w:t>ë</w:t>
      </w:r>
      <w:r w:rsid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26.05.2021</w:t>
      </w:r>
      <w:r w:rsidR="00333C0A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“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P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r miratimin e metedologjis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s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vler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simit t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kandidat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ve p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r punonj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s pran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qendrave t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sh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rbimit t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ndihm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s par</w:t>
      </w:r>
      <w:r w:rsidR="00764019"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333C0A">
        <w:rPr>
          <w:rFonts w:ascii="Times New Roman" w:hAnsi="Times New Roman" w:cs="Times New Roman"/>
          <w:bCs/>
          <w:i/>
          <w:color w:val="212121"/>
          <w:sz w:val="24"/>
          <w:szCs w:val="24"/>
        </w:rPr>
        <w:t>sore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”, </w:t>
      </w:r>
      <w:r w:rsidR="00333C0A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komisioni vendosi 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q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aplikan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ti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q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vazhdon procesin e m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tejsh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m t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konkurrimit ësht</w:t>
      </w:r>
      <w:r w:rsidR="00764019"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487FB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:</w:t>
      </w:r>
    </w:p>
    <w:p w14:paraId="0161DC02" w14:textId="3E19EFC1" w:rsidR="00433976" w:rsidRPr="009F5C95" w:rsidRDefault="009F5C95" w:rsidP="00433976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Elisa Zoto</w:t>
      </w:r>
    </w:p>
    <w:p w14:paraId="6F1DBB02" w14:textId="2126F7F1" w:rsidR="00AC756A" w:rsidRPr="00615881" w:rsidRDefault="00433976" w:rsidP="00615881">
      <w:pPr>
        <w:pStyle w:val="ListParagraph"/>
        <w:numPr>
          <w:ilvl w:val="0"/>
          <w:numId w:val="10"/>
        </w:numPr>
        <w:jc w:val="both"/>
        <w:rPr>
          <w:b/>
          <w:bCs/>
          <w:i/>
          <w:color w:val="212121"/>
        </w:rPr>
      </w:pPr>
      <w:proofErr w:type="spellStart"/>
      <w:r w:rsidRPr="00615881">
        <w:rPr>
          <w:bCs/>
          <w:color w:val="212121"/>
        </w:rPr>
        <w:t>Aplikant</w:t>
      </w:r>
      <w:r w:rsidR="009F5C95">
        <w:rPr>
          <w:bCs/>
          <w:color w:val="212121"/>
        </w:rPr>
        <w:t>i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="009F5C95">
        <w:rPr>
          <w:bCs/>
          <w:color w:val="212121"/>
        </w:rPr>
        <w:t>i</w:t>
      </w:r>
      <w:proofErr w:type="spellEnd"/>
      <w:r w:rsidR="009F5C95">
        <w:rPr>
          <w:bCs/>
          <w:color w:val="212121"/>
        </w:rPr>
        <w:t xml:space="preserve"> </w:t>
      </w:r>
      <w:proofErr w:type="spellStart"/>
      <w:r w:rsidRPr="00615881">
        <w:rPr>
          <w:bCs/>
          <w:color w:val="212121"/>
        </w:rPr>
        <w:t>kualifikuar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Pr="00615881">
        <w:rPr>
          <w:b/>
          <w:bCs/>
          <w:color w:val="212121"/>
        </w:rPr>
        <w:t>p</w:t>
      </w:r>
      <w:r w:rsidR="00764019" w:rsidRPr="00615881">
        <w:rPr>
          <w:b/>
          <w:bCs/>
          <w:color w:val="212121"/>
        </w:rPr>
        <w:t>ë</w:t>
      </w:r>
      <w:r w:rsidRPr="00615881">
        <w:rPr>
          <w:b/>
          <w:bCs/>
          <w:color w:val="212121"/>
        </w:rPr>
        <w:t>r</w:t>
      </w:r>
      <w:proofErr w:type="spellEnd"/>
      <w:r w:rsidRPr="00615881">
        <w:rPr>
          <w:b/>
          <w:bCs/>
          <w:color w:val="212121"/>
        </w:rPr>
        <w:t xml:space="preserve"> </w:t>
      </w:r>
      <w:proofErr w:type="spellStart"/>
      <w:r w:rsidRPr="00615881">
        <w:rPr>
          <w:b/>
          <w:bCs/>
          <w:color w:val="212121"/>
        </w:rPr>
        <w:t>shpalljen</w:t>
      </w:r>
      <w:proofErr w:type="spellEnd"/>
      <w:r w:rsidRPr="00615881">
        <w:rPr>
          <w:b/>
          <w:bCs/>
          <w:color w:val="212121"/>
        </w:rPr>
        <w:t>: 1(nj</w:t>
      </w:r>
      <w:r w:rsidR="00764019" w:rsidRPr="00615881">
        <w:rPr>
          <w:b/>
          <w:bCs/>
          <w:color w:val="212121"/>
        </w:rPr>
        <w:t>ë</w:t>
      </w:r>
      <w:r w:rsidRPr="00615881">
        <w:rPr>
          <w:b/>
          <w:bCs/>
          <w:color w:val="212121"/>
        </w:rPr>
        <w:t>) vend vakant p</w:t>
      </w:r>
      <w:r w:rsidR="00764019" w:rsidRPr="00615881">
        <w:rPr>
          <w:b/>
          <w:bCs/>
          <w:color w:val="212121"/>
        </w:rPr>
        <w:t>ë</w:t>
      </w:r>
      <w:r w:rsidRPr="00615881">
        <w:rPr>
          <w:b/>
          <w:bCs/>
          <w:color w:val="212121"/>
        </w:rPr>
        <w:t xml:space="preserve">r </w:t>
      </w:r>
      <w:r w:rsidRPr="00615881">
        <w:rPr>
          <w:bCs/>
          <w:color w:val="212121"/>
        </w:rPr>
        <w:t>Qendr</w:t>
      </w:r>
      <w:r w:rsidR="00764019" w:rsidRPr="00615881">
        <w:rPr>
          <w:bCs/>
          <w:color w:val="212121"/>
        </w:rPr>
        <w:t>ë</w:t>
      </w:r>
      <w:r w:rsidRPr="00615881">
        <w:rPr>
          <w:bCs/>
          <w:color w:val="212121"/>
        </w:rPr>
        <w:t xml:space="preserve">n e </w:t>
      </w:r>
      <w:proofErr w:type="spellStart"/>
      <w:r w:rsidRPr="00615881">
        <w:rPr>
          <w:bCs/>
          <w:color w:val="212121"/>
        </w:rPr>
        <w:t>Sh</w:t>
      </w:r>
      <w:r w:rsidR="00764019" w:rsidRPr="00615881">
        <w:rPr>
          <w:bCs/>
          <w:color w:val="212121"/>
        </w:rPr>
        <w:t>ë</w:t>
      </w:r>
      <w:r w:rsidRPr="00615881">
        <w:rPr>
          <w:bCs/>
          <w:color w:val="212121"/>
        </w:rPr>
        <w:t>rbimit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Pr="00615881">
        <w:rPr>
          <w:bCs/>
          <w:color w:val="212121"/>
        </w:rPr>
        <w:t>t</w:t>
      </w:r>
      <w:r w:rsidR="00764019" w:rsidRPr="00615881">
        <w:rPr>
          <w:bCs/>
          <w:color w:val="212121"/>
        </w:rPr>
        <w:t>ë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Pr="00615881">
        <w:rPr>
          <w:bCs/>
          <w:color w:val="212121"/>
        </w:rPr>
        <w:t>Ndihm</w:t>
      </w:r>
      <w:r w:rsidR="00764019" w:rsidRPr="00615881">
        <w:rPr>
          <w:bCs/>
          <w:color w:val="212121"/>
        </w:rPr>
        <w:t>ë</w:t>
      </w:r>
      <w:r w:rsidRPr="00615881">
        <w:rPr>
          <w:bCs/>
          <w:color w:val="212121"/>
        </w:rPr>
        <w:t>s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Pr="00615881">
        <w:rPr>
          <w:bCs/>
          <w:color w:val="212121"/>
        </w:rPr>
        <w:t>Par</w:t>
      </w:r>
      <w:r w:rsidR="00764019" w:rsidRPr="00615881">
        <w:rPr>
          <w:bCs/>
          <w:color w:val="212121"/>
        </w:rPr>
        <w:t>ë</w:t>
      </w:r>
      <w:r w:rsidRPr="00615881">
        <w:rPr>
          <w:bCs/>
          <w:color w:val="212121"/>
        </w:rPr>
        <w:t>sore</w:t>
      </w:r>
      <w:proofErr w:type="spellEnd"/>
      <w:r w:rsidRPr="00615881">
        <w:rPr>
          <w:bCs/>
          <w:color w:val="212121"/>
        </w:rPr>
        <w:t xml:space="preserve"> </w:t>
      </w:r>
      <w:proofErr w:type="spellStart"/>
      <w:r w:rsidR="009F5C95">
        <w:rPr>
          <w:bCs/>
          <w:color w:val="212121"/>
        </w:rPr>
        <w:t>Kavajë</w:t>
      </w:r>
      <w:proofErr w:type="spellEnd"/>
      <w:r w:rsidR="009F5C95">
        <w:rPr>
          <w:bCs/>
          <w:color w:val="212121"/>
        </w:rPr>
        <w:t xml:space="preserve"> </w:t>
      </w:r>
      <w:proofErr w:type="spellStart"/>
      <w:r w:rsidR="00B56A52" w:rsidRPr="00615881">
        <w:rPr>
          <w:bCs/>
          <w:color w:val="212121"/>
        </w:rPr>
        <w:t>duhet</w:t>
      </w:r>
      <w:proofErr w:type="spellEnd"/>
      <w:r w:rsidR="00B56A52" w:rsidRPr="00615881">
        <w:rPr>
          <w:bCs/>
          <w:color w:val="212121"/>
        </w:rPr>
        <w:t xml:space="preserve"> </w:t>
      </w:r>
      <w:proofErr w:type="spellStart"/>
      <w:r w:rsidR="00B56A52" w:rsidRPr="00615881">
        <w:rPr>
          <w:bCs/>
          <w:color w:val="212121"/>
        </w:rPr>
        <w:t>t</w:t>
      </w:r>
      <w:r w:rsidR="00487FB9">
        <w:rPr>
          <w:bCs/>
          <w:color w:val="212121"/>
        </w:rPr>
        <w:t>ë</w:t>
      </w:r>
      <w:proofErr w:type="spellEnd"/>
      <w:r w:rsidR="00B56A52" w:rsidRPr="00615881">
        <w:rPr>
          <w:bCs/>
          <w:color w:val="212121"/>
        </w:rPr>
        <w:t xml:space="preserve"> </w:t>
      </w:r>
      <w:proofErr w:type="spellStart"/>
      <w:r w:rsidR="00B56A52" w:rsidRPr="00615881">
        <w:rPr>
          <w:bCs/>
          <w:color w:val="212121"/>
        </w:rPr>
        <w:t>paraqite</w:t>
      </w:r>
      <w:r w:rsidR="009F5C95">
        <w:rPr>
          <w:bCs/>
          <w:color w:val="212121"/>
        </w:rPr>
        <w:t>t</w:t>
      </w:r>
      <w:proofErr w:type="spellEnd"/>
      <w:r w:rsidR="00B56A52" w:rsidRPr="00615881">
        <w:rPr>
          <w:bCs/>
          <w:color w:val="212121"/>
        </w:rPr>
        <w:t xml:space="preserve"> </w:t>
      </w:r>
      <w:proofErr w:type="spellStart"/>
      <w:r w:rsidR="00B56A52" w:rsidRPr="00615881">
        <w:rPr>
          <w:bCs/>
          <w:color w:val="212121"/>
        </w:rPr>
        <w:t>pran</w:t>
      </w:r>
      <w:r w:rsidR="00487FB9">
        <w:rPr>
          <w:bCs/>
          <w:color w:val="212121"/>
        </w:rPr>
        <w:t>ë</w:t>
      </w:r>
      <w:proofErr w:type="spellEnd"/>
      <w:r w:rsidR="00B56A52" w:rsidRPr="00615881">
        <w:rPr>
          <w:bCs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Drejtorisë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së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Ndihmës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Juridike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Falas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p</w:t>
      </w:r>
      <w:r w:rsidR="00487FB9">
        <w:rPr>
          <w:b/>
          <w:bCs/>
          <w:i/>
          <w:color w:val="212121"/>
        </w:rPr>
        <w:t>ë</w:t>
      </w:r>
      <w:r w:rsidR="00B56A52" w:rsidRPr="00615881">
        <w:rPr>
          <w:b/>
          <w:bCs/>
          <w:i/>
          <w:color w:val="212121"/>
        </w:rPr>
        <w:t>r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t’u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n</w:t>
      </w:r>
      <w:r w:rsidR="00487FB9">
        <w:rPr>
          <w:b/>
          <w:bCs/>
          <w:i/>
          <w:color w:val="212121"/>
        </w:rPr>
        <w:t>ë</w:t>
      </w:r>
      <w:r w:rsidR="00B56A52" w:rsidRPr="00615881">
        <w:rPr>
          <w:b/>
          <w:bCs/>
          <w:i/>
          <w:color w:val="212121"/>
        </w:rPr>
        <w:t>nshtruar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provimit</w:t>
      </w:r>
      <w:proofErr w:type="spellEnd"/>
      <w:r w:rsidR="00B56A52" w:rsidRPr="00615881">
        <w:rPr>
          <w:b/>
          <w:bCs/>
          <w:i/>
          <w:color w:val="212121"/>
        </w:rPr>
        <w:t xml:space="preserve"> me </w:t>
      </w:r>
      <w:proofErr w:type="spellStart"/>
      <w:r w:rsidR="00B56A52" w:rsidRPr="00615881">
        <w:rPr>
          <w:b/>
          <w:bCs/>
          <w:i/>
          <w:color w:val="212121"/>
        </w:rPr>
        <w:t>shkrim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dhe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intervist</w:t>
      </w:r>
      <w:r w:rsidR="00487FB9">
        <w:rPr>
          <w:b/>
          <w:bCs/>
          <w:i/>
          <w:color w:val="212121"/>
        </w:rPr>
        <w:t>ë</w:t>
      </w:r>
      <w:r w:rsidR="00B56A52" w:rsidRPr="00615881">
        <w:rPr>
          <w:b/>
          <w:bCs/>
          <w:i/>
          <w:color w:val="212121"/>
        </w:rPr>
        <w:t>s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s</w:t>
      </w:r>
      <w:r w:rsidR="00487FB9">
        <w:rPr>
          <w:b/>
          <w:bCs/>
          <w:i/>
          <w:color w:val="212121"/>
        </w:rPr>
        <w:t>ë</w:t>
      </w:r>
      <w:proofErr w:type="spellEnd"/>
      <w:r w:rsidR="00B56A52" w:rsidRPr="00615881">
        <w:rPr>
          <w:b/>
          <w:bCs/>
          <w:i/>
          <w:color w:val="212121"/>
        </w:rPr>
        <w:t xml:space="preserve"> </w:t>
      </w:r>
      <w:proofErr w:type="spellStart"/>
      <w:r w:rsidR="00B56A52" w:rsidRPr="00615881">
        <w:rPr>
          <w:b/>
          <w:bCs/>
          <w:i/>
          <w:color w:val="212121"/>
        </w:rPr>
        <w:t>strukturuar</w:t>
      </w:r>
      <w:proofErr w:type="spellEnd"/>
      <w:r w:rsidR="00B56A52" w:rsidRPr="00615881">
        <w:rPr>
          <w:b/>
          <w:bCs/>
          <w:i/>
          <w:color w:val="212121"/>
        </w:rPr>
        <w:t xml:space="preserve"> me </w:t>
      </w:r>
      <w:proofErr w:type="spellStart"/>
      <w:r w:rsidR="00B56A52" w:rsidRPr="00615881">
        <w:rPr>
          <w:b/>
          <w:bCs/>
          <w:i/>
          <w:color w:val="212121"/>
        </w:rPr>
        <w:t>gojë</w:t>
      </w:r>
      <w:proofErr w:type="spellEnd"/>
      <w:r w:rsidR="00B56A52" w:rsidRPr="00615881">
        <w:rPr>
          <w:b/>
          <w:bCs/>
          <w:i/>
          <w:color w:val="212121"/>
        </w:rPr>
        <w:t>:</w:t>
      </w:r>
    </w:p>
    <w:p w14:paraId="1AD437E7" w14:textId="77777777" w:rsidR="00AC756A" w:rsidRDefault="00AC756A" w:rsidP="00433976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1F739D31" w14:textId="2D31A016" w:rsidR="00433976" w:rsidRDefault="00433976" w:rsidP="00433976">
      <w:pPr>
        <w:jc w:val="both"/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</w:pP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-Provimi me shkrim  do t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zhvillohet n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dat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26.07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.2023, ora 1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0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:00 n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ambientet e Dr</w:t>
      </w:r>
      <w:r w:rsidR="006B7FB2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e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jtoris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s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Ndihm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s Juridike Falas;</w:t>
      </w:r>
    </w:p>
    <w:p w14:paraId="4B188C4C" w14:textId="369D6F13" w:rsidR="00B56A52" w:rsidRPr="00615881" w:rsidRDefault="00B56A52" w:rsidP="00433976">
      <w:pPr>
        <w:jc w:val="both"/>
        <w:rPr>
          <w:rFonts w:ascii="Times New Roman" w:hAnsi="Times New Roman" w:cs="Times New Roman"/>
          <w:bCs/>
          <w:i/>
          <w:color w:val="212121"/>
          <w:sz w:val="24"/>
          <w:szCs w:val="24"/>
        </w:rPr>
      </w:pPr>
      <w:r w:rsidRPr="00615881">
        <w:rPr>
          <w:rFonts w:ascii="Times New Roman" w:hAnsi="Times New Roman" w:cs="Times New Roman"/>
          <w:bCs/>
          <w:i/>
          <w:color w:val="212121"/>
          <w:sz w:val="24"/>
          <w:szCs w:val="24"/>
        </w:rPr>
        <w:lastRenderedPageBreak/>
        <w:t>Provimi me shkrim do t</w:t>
      </w:r>
      <w:r w:rsidR="00487FB9">
        <w:rPr>
          <w:rFonts w:ascii="Times New Roman" w:hAnsi="Times New Roman" w:cs="Times New Roman"/>
          <w:bCs/>
          <w:i/>
          <w:color w:val="212121"/>
          <w:sz w:val="24"/>
          <w:szCs w:val="24"/>
        </w:rPr>
        <w:t>ë</w:t>
      </w:r>
      <w:r w:rsidRPr="00615881">
        <w:rPr>
          <w:rFonts w:ascii="Times New Roman" w:hAnsi="Times New Roman" w:cs="Times New Roman"/>
          <w:bCs/>
          <w:i/>
          <w:color w:val="212121"/>
          <w:sz w:val="24"/>
          <w:szCs w:val="24"/>
        </w:rPr>
        <w:t xml:space="preserve"> zhvillohet mbi: </w:t>
      </w:r>
    </w:p>
    <w:p w14:paraId="13878B2E" w14:textId="6CD6ADB9" w:rsidR="00B56A52" w:rsidRDefault="00B56A52" w:rsidP="00B56A52">
      <w:pPr>
        <w:pStyle w:val="ListParagraph"/>
        <w:widowControl w:val="0"/>
        <w:numPr>
          <w:ilvl w:val="2"/>
          <w:numId w:val="9"/>
        </w:numPr>
        <w:tabs>
          <w:tab w:val="left" w:pos="941"/>
        </w:tabs>
        <w:autoSpaceDE w:val="0"/>
        <w:autoSpaceDN w:val="0"/>
        <w:spacing w:before="1" w:line="273" w:lineRule="auto"/>
        <w:ind w:right="390" w:hanging="360"/>
        <w:contextualSpacing w:val="0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thelluara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garantuar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, </w:t>
      </w:r>
      <w:proofErr w:type="spellStart"/>
      <w:r>
        <w:t>Ligjin</w:t>
      </w:r>
      <w:proofErr w:type="spellEnd"/>
      <w:r>
        <w:rPr>
          <w:spacing w:val="-57"/>
        </w:rPr>
        <w:t xml:space="preserve"> </w:t>
      </w:r>
      <w:r>
        <w:t xml:space="preserve">nr.111/2017,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ndihmës</w:t>
      </w:r>
      <w:proofErr w:type="spellEnd"/>
      <w:r w:rsidR="00E65AC2">
        <w:t xml:space="preserve"> </w:t>
      </w:r>
      <w:proofErr w:type="spellStart"/>
      <w:proofErr w:type="gramStart"/>
      <w:r>
        <w:t>juridike</w:t>
      </w:r>
      <w:proofErr w:type="spellEnd"/>
      <w:r w:rsidR="00E65AC2">
        <w:t xml:space="preserve"> </w:t>
      </w:r>
      <w:r>
        <w:rPr>
          <w:spacing w:val="-57"/>
        </w:rPr>
        <w:t xml:space="preserve"> </w:t>
      </w:r>
      <w:proofErr w:type="spellStart"/>
      <w:r>
        <w:t>falas</w:t>
      </w:r>
      <w:proofErr w:type="spellEnd"/>
      <w:proofErr w:type="gramEnd"/>
      <w:r>
        <w:t>;</w:t>
      </w:r>
    </w:p>
    <w:p w14:paraId="03634CD7" w14:textId="4819E5C6" w:rsidR="00B56A52" w:rsidRPr="00615881" w:rsidRDefault="00B56A52" w:rsidP="00433976">
      <w:pPr>
        <w:pStyle w:val="ListParagraph"/>
        <w:widowControl w:val="0"/>
        <w:numPr>
          <w:ilvl w:val="2"/>
          <w:numId w:val="9"/>
        </w:numPr>
        <w:tabs>
          <w:tab w:val="left" w:pos="941"/>
        </w:tabs>
        <w:autoSpaceDE w:val="0"/>
        <w:autoSpaceDN w:val="0"/>
        <w:spacing w:before="14" w:line="271" w:lineRule="auto"/>
        <w:ind w:right="117"/>
        <w:contextualSpacing w:val="0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plota</w:t>
      </w:r>
      <w:proofErr w:type="spellEnd"/>
      <w:r>
        <w:t xml:space="preserve"> </w:t>
      </w:r>
      <w:proofErr w:type="spellStart"/>
      <w:r>
        <w:t>teorike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praktike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penale</w:t>
      </w:r>
      <w:proofErr w:type="spellEnd"/>
      <w:r>
        <w:rPr>
          <w:spacing w:val="1"/>
        </w:rPr>
        <w:t xml:space="preserve"> </w:t>
      </w:r>
      <w:proofErr w:type="spellStart"/>
      <w:r>
        <w:t>dhe</w:t>
      </w:r>
      <w:proofErr w:type="spellEnd"/>
      <w:r>
        <w:rPr>
          <w:spacing w:val="-17"/>
        </w:rPr>
        <w:t xml:space="preserve"> </w:t>
      </w:r>
      <w:r>
        <w:t>administrative.</w:t>
      </w:r>
    </w:p>
    <w:p w14:paraId="49EB1513" w14:textId="77777777" w:rsidR="00AC756A" w:rsidRPr="00AC756A" w:rsidRDefault="00AC756A" w:rsidP="00433976">
      <w:pPr>
        <w:jc w:val="both"/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</w:pPr>
    </w:p>
    <w:p w14:paraId="2C7E5DB2" w14:textId="575F65C7" w:rsidR="00433976" w:rsidRDefault="00433976" w:rsidP="00433976">
      <w:pPr>
        <w:jc w:val="both"/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</w:pP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-Intervista e strukturuar me goj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do t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zhvillohet n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dat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26.07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.2023, ora 1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1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:</w:t>
      </w:r>
      <w:r w:rsidR="009F5C95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3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0 n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ambientet e Dr</w:t>
      </w:r>
      <w:r w:rsidR="006B7FB2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e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jtoris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s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 xml:space="preserve"> Ndihm</w:t>
      </w:r>
      <w:r w:rsidR="00764019"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ë</w:t>
      </w:r>
      <w:r w:rsidRPr="00AC756A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s Juridike Falas.</w:t>
      </w:r>
    </w:p>
    <w:p w14:paraId="286F6AD0" w14:textId="2E9F6587" w:rsidR="00615881" w:rsidRDefault="00615881" w:rsidP="00615881">
      <w:pPr>
        <w:jc w:val="both"/>
        <w:rPr>
          <w:rFonts w:ascii="Times New Roman" w:hAnsi="Times New Roman" w:cs="Times New Roman"/>
          <w:bCs/>
          <w:i/>
          <w:color w:val="212121"/>
          <w:sz w:val="24"/>
          <w:szCs w:val="24"/>
        </w:rPr>
      </w:pPr>
      <w:r w:rsidRPr="00615881">
        <w:rPr>
          <w:rFonts w:ascii="Times New Roman" w:hAnsi="Times New Roman" w:cs="Times New Roman"/>
          <w:bCs/>
          <w:i/>
          <w:color w:val="212121"/>
          <w:sz w:val="24"/>
          <w:szCs w:val="24"/>
        </w:rPr>
        <w:t>-Intervista e strukturuar me gojë do të zhvillohet mbi:</w:t>
      </w:r>
    </w:p>
    <w:p w14:paraId="3406C595" w14:textId="6723FAB5" w:rsidR="00487FB9" w:rsidRPr="00487FB9" w:rsidRDefault="00487FB9" w:rsidP="00487FB9">
      <w:pPr>
        <w:pStyle w:val="ListParagraph"/>
        <w:numPr>
          <w:ilvl w:val="0"/>
          <w:numId w:val="11"/>
        </w:numPr>
        <w:jc w:val="both"/>
        <w:rPr>
          <w:bCs/>
          <w:i/>
          <w:color w:val="212121"/>
        </w:rPr>
      </w:pPr>
      <w:proofErr w:type="spellStart"/>
      <w:r>
        <w:t>Njohuritë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përshrimin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, </w:t>
      </w:r>
      <w:proofErr w:type="spellStart"/>
      <w:r>
        <w:t>eksperiencën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,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>.</w:t>
      </w:r>
    </w:p>
    <w:p w14:paraId="27422742" w14:textId="2FE8E8D1" w:rsidR="00615881" w:rsidRDefault="00615881" w:rsidP="00615881">
      <w:pPr>
        <w:jc w:val="both"/>
        <w:rPr>
          <w:rFonts w:ascii="Times New Roman" w:hAnsi="Times New Roman" w:cs="Times New Roman"/>
          <w:bCs/>
          <w:i/>
          <w:color w:val="212121"/>
          <w:sz w:val="24"/>
          <w:szCs w:val="24"/>
        </w:rPr>
      </w:pPr>
    </w:p>
    <w:p w14:paraId="3084A5F9" w14:textId="44353030" w:rsidR="00615881" w:rsidRDefault="00615881" w:rsidP="00615881">
      <w:pPr>
        <w:spacing w:before="1"/>
        <w:ind w:left="494" w:right="495"/>
        <w:jc w:val="center"/>
        <w:rPr>
          <w:i/>
          <w:sz w:val="24"/>
        </w:rPr>
      </w:pPr>
      <w:r>
        <w:rPr>
          <w:i/>
          <w:sz w:val="24"/>
        </w:rPr>
        <w:t>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paraqitja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kandidatit p</w:t>
      </w:r>
      <w:r w:rsidR="00487FB9">
        <w:rPr>
          <w:i/>
          <w:sz w:val="24"/>
        </w:rPr>
        <w:t>ë</w:t>
      </w:r>
      <w:r>
        <w:rPr>
          <w:i/>
          <w:sz w:val="24"/>
        </w:rPr>
        <w:t>r inter</w:t>
      </w:r>
      <w:r w:rsidR="00487FB9">
        <w:rPr>
          <w:i/>
          <w:sz w:val="24"/>
        </w:rPr>
        <w:t>v</w:t>
      </w:r>
      <w:r>
        <w:rPr>
          <w:i/>
          <w:sz w:val="24"/>
        </w:rPr>
        <w:t>ist</w:t>
      </w:r>
      <w:r w:rsidR="00487FB9">
        <w:rPr>
          <w:i/>
          <w:sz w:val="24"/>
        </w:rPr>
        <w:t>ë</w:t>
      </w:r>
      <w:r>
        <w:rPr>
          <w:i/>
          <w:sz w:val="24"/>
        </w:rPr>
        <w:t xml:space="preserve"> n</w:t>
      </w:r>
      <w:r w:rsidR="00487FB9">
        <w:rPr>
          <w:i/>
          <w:sz w:val="24"/>
        </w:rPr>
        <w:t>ë d</w:t>
      </w:r>
      <w:r>
        <w:rPr>
          <w:i/>
          <w:sz w:val="24"/>
        </w:rPr>
        <w:t>a</w:t>
      </w:r>
      <w:r w:rsidR="00487FB9">
        <w:rPr>
          <w:i/>
          <w:sz w:val="24"/>
        </w:rPr>
        <w:t>të</w:t>
      </w:r>
      <w:r>
        <w:rPr>
          <w:i/>
          <w:sz w:val="24"/>
        </w:rPr>
        <w:t xml:space="preserve">n e </w:t>
      </w:r>
      <w:r w:rsidR="00487FB9">
        <w:rPr>
          <w:i/>
          <w:sz w:val="24"/>
        </w:rPr>
        <w:t xml:space="preserve">orën e </w:t>
      </w:r>
      <w:r>
        <w:rPr>
          <w:i/>
          <w:sz w:val="24"/>
        </w:rPr>
        <w:t>caktuar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passjell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skualifikimin.</w:t>
      </w:r>
    </w:p>
    <w:p w14:paraId="6BE00FAE" w14:textId="77777777" w:rsidR="00615881" w:rsidRDefault="00615881" w:rsidP="00615881">
      <w:pPr>
        <w:pStyle w:val="BodyText"/>
        <w:spacing w:before="2"/>
        <w:rPr>
          <w:i/>
          <w:sz w:val="32"/>
        </w:rPr>
      </w:pPr>
    </w:p>
    <w:p w14:paraId="0DC67855" w14:textId="77777777" w:rsidR="00615881" w:rsidRDefault="00615881" w:rsidP="00615881">
      <w:pPr>
        <w:pStyle w:val="BodyText"/>
        <w:spacing w:line="276" w:lineRule="auto"/>
        <w:ind w:left="4447" w:right="110" w:hanging="4215"/>
      </w:pPr>
      <w:r>
        <w:rPr>
          <w:b/>
        </w:rPr>
        <w:t xml:space="preserve">Adresa: </w:t>
      </w:r>
      <w:r>
        <w:t>Drejtoria e Ndihmës Juridike Falas, Rruga “</w:t>
      </w:r>
      <w:r>
        <w:rPr>
          <w:i/>
        </w:rPr>
        <w:t>Jordan Misja</w:t>
      </w:r>
      <w:r>
        <w:t>”, Njësia Bashkiake nr. 9, Godina</w:t>
      </w:r>
      <w:r>
        <w:rPr>
          <w:spacing w:val="-58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Tiranë</w:t>
      </w:r>
    </w:p>
    <w:p w14:paraId="15386B9A" w14:textId="77777777" w:rsidR="00615881" w:rsidRPr="00615881" w:rsidRDefault="00615881" w:rsidP="00615881">
      <w:pPr>
        <w:jc w:val="both"/>
        <w:rPr>
          <w:rFonts w:ascii="Times New Roman" w:hAnsi="Times New Roman" w:cs="Times New Roman"/>
          <w:bCs/>
          <w:i/>
          <w:color w:val="212121"/>
          <w:sz w:val="24"/>
          <w:szCs w:val="24"/>
        </w:rPr>
      </w:pPr>
    </w:p>
    <w:p w14:paraId="5045F223" w14:textId="143649E9" w:rsidR="00433976" w:rsidRDefault="00615881" w:rsidP="00433976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14:paraId="275AF6E9" w14:textId="77777777" w:rsidR="00615881" w:rsidRDefault="00615881" w:rsidP="00B56A52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070C63EB" w14:textId="77777777" w:rsidR="00433976" w:rsidRDefault="00433976" w:rsidP="00131AF4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244705EE" w14:textId="77777777" w:rsidR="00131AF4" w:rsidRDefault="00131AF4" w:rsidP="00131AF4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2350C83A" w14:textId="77777777" w:rsidR="00131AF4" w:rsidRDefault="00131AF4" w:rsidP="00C931AE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5D4E7E29" w14:textId="77777777" w:rsidR="00131AF4" w:rsidRDefault="00131AF4" w:rsidP="00C931AE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3B30DDAE" w14:textId="5CB53BAB" w:rsidR="00C931AE" w:rsidRDefault="00C931AE" w:rsidP="00C931AE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2FBEF8B2" w14:textId="77777777" w:rsidR="00C931AE" w:rsidRDefault="00C931AE" w:rsidP="00C931AE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14:paraId="0531F668" w14:textId="61E8BAA5" w:rsidR="00871817" w:rsidRPr="00397C35" w:rsidRDefault="00871817" w:rsidP="00D822E4">
      <w:pPr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7277E4DA" w14:textId="7C937D39" w:rsidR="008E280F" w:rsidRDefault="008E280F" w:rsidP="00904C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noProof w:val="0"/>
          <w:sz w:val="20"/>
          <w:szCs w:val="20"/>
        </w:rPr>
      </w:pPr>
    </w:p>
    <w:p w14:paraId="4137E1A1" w14:textId="17D7A2F3" w:rsidR="008E280F" w:rsidRDefault="008E280F" w:rsidP="00904C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noProof w:val="0"/>
          <w:sz w:val="20"/>
          <w:szCs w:val="20"/>
        </w:rPr>
      </w:pPr>
    </w:p>
    <w:p w14:paraId="470A9E28" w14:textId="77777777" w:rsidR="005B0DEB" w:rsidRDefault="005B0DEB" w:rsidP="008E280F">
      <w:pPr>
        <w:spacing w:after="0" w:line="240" w:lineRule="auto"/>
        <w:rPr>
          <w:rFonts w:ascii="Times New Roman" w:hAnsi="Times New Roman" w:cs="Times New Roman"/>
          <w:bCs/>
          <w:color w:val="212121"/>
          <w:sz w:val="16"/>
          <w:szCs w:val="16"/>
        </w:rPr>
      </w:pPr>
    </w:p>
    <w:p w14:paraId="4C7AF776" w14:textId="17F1A78D" w:rsidR="00904C64" w:rsidRPr="000C52C7" w:rsidRDefault="00904C64" w:rsidP="008E280F">
      <w:pPr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16"/>
          <w:szCs w:val="16"/>
        </w:rPr>
      </w:pPr>
    </w:p>
    <w:p w14:paraId="4D7899F9" w14:textId="69F9461E" w:rsidR="00C076A4" w:rsidRPr="00FE6B8C" w:rsidRDefault="00C076A4" w:rsidP="008E280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</w:rPr>
      </w:pPr>
    </w:p>
    <w:sectPr w:rsidR="00C076A4" w:rsidRPr="00FE6B8C" w:rsidSect="00C90A60">
      <w:footerReference w:type="default" r:id="rId9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D618" w14:textId="77777777" w:rsidR="00651C5F" w:rsidRDefault="00651C5F" w:rsidP="008E02BF">
      <w:pPr>
        <w:spacing w:after="0" w:line="240" w:lineRule="auto"/>
      </w:pPr>
      <w:r>
        <w:separator/>
      </w:r>
    </w:p>
  </w:endnote>
  <w:endnote w:type="continuationSeparator" w:id="0">
    <w:p w14:paraId="79C08568" w14:textId="77777777" w:rsidR="00651C5F" w:rsidRDefault="00651C5F" w:rsidP="008E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244A" w14:textId="4F4B5B45" w:rsidR="008D2DD1" w:rsidRPr="00487D1D" w:rsidRDefault="00D86B99" w:rsidP="00C90A60">
    <w:pPr>
      <w:pBdr>
        <w:bottom w:val="single" w:sz="12" w:space="1" w:color="auto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>
      <w:t xml:space="preserve">     </w:t>
    </w:r>
  </w:p>
  <w:p w14:paraId="11ACBB9C" w14:textId="36FAEAA7" w:rsidR="008E02BF" w:rsidRPr="009F5C95" w:rsidRDefault="008D2DD1" w:rsidP="009F5C95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FE6B8C">
      <w:rPr>
        <w:rFonts w:ascii="Times New Roman" w:hAnsi="Times New Roman" w:cs="Times New Roman"/>
        <w:color w:val="000000"/>
        <w:sz w:val="20"/>
        <w:szCs w:val="20"/>
      </w:rPr>
      <w:t xml:space="preserve">Rr. “Jordan Misja, Njësia Bashkiake nr. 9, Godina nr. 3, Tiranë       </w:t>
    </w:r>
    <w:hyperlink r:id="rId1" w:history="1">
      <w:r w:rsidR="009F5C95" w:rsidRPr="006E192A">
        <w:rPr>
          <w:rStyle w:val="Hyperlink"/>
          <w:rFonts w:ascii="Times New Roman" w:hAnsi="Times New Roman" w:cs="Times New Roman"/>
          <w:sz w:val="20"/>
          <w:szCs w:val="20"/>
        </w:rPr>
        <w:t>http://www.ndihmajuridike.gov.al</w:t>
      </w:r>
    </w:hyperlink>
    <w:r w:rsidRPr="00FE6B8C">
      <w:rPr>
        <w:rFonts w:ascii="Times New Roman" w:hAnsi="Times New Roman" w:cs="Times New Roman"/>
        <w:iCs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CBDA" w14:textId="77777777" w:rsidR="00651C5F" w:rsidRDefault="00651C5F" w:rsidP="008E02BF">
      <w:pPr>
        <w:spacing w:after="0" w:line="240" w:lineRule="auto"/>
      </w:pPr>
      <w:r>
        <w:separator/>
      </w:r>
    </w:p>
  </w:footnote>
  <w:footnote w:type="continuationSeparator" w:id="0">
    <w:p w14:paraId="5B3D9EA0" w14:textId="77777777" w:rsidR="00651C5F" w:rsidRDefault="00651C5F" w:rsidP="008E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BDA"/>
    <w:multiLevelType w:val="hybridMultilevel"/>
    <w:tmpl w:val="2BA012C4"/>
    <w:lvl w:ilvl="0" w:tplc="2C40F6C4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q-AL" w:eastAsia="en-US" w:bidi="ar-SA"/>
      </w:rPr>
    </w:lvl>
    <w:lvl w:ilvl="1" w:tplc="78F0F6D6">
      <w:start w:val="1"/>
      <w:numFmt w:val="lowerLetter"/>
      <w:lvlText w:val="%2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2" w:tplc="03B20C2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 w:tplc="7FC2CC1A">
      <w:numFmt w:val="bullet"/>
      <w:lvlText w:val="•"/>
      <w:lvlJc w:val="left"/>
      <w:pPr>
        <w:ind w:left="2070" w:hanging="363"/>
      </w:pPr>
      <w:rPr>
        <w:rFonts w:hint="default"/>
        <w:lang w:val="sq-AL" w:eastAsia="en-US" w:bidi="ar-SA"/>
      </w:rPr>
    </w:lvl>
    <w:lvl w:ilvl="4" w:tplc="9530F014">
      <w:numFmt w:val="bullet"/>
      <w:lvlText w:val="•"/>
      <w:lvlJc w:val="left"/>
      <w:pPr>
        <w:ind w:left="3200" w:hanging="363"/>
      </w:pPr>
      <w:rPr>
        <w:rFonts w:hint="default"/>
        <w:lang w:val="sq-AL" w:eastAsia="en-US" w:bidi="ar-SA"/>
      </w:rPr>
    </w:lvl>
    <w:lvl w:ilvl="5" w:tplc="B25E60DC">
      <w:numFmt w:val="bullet"/>
      <w:lvlText w:val="•"/>
      <w:lvlJc w:val="left"/>
      <w:pPr>
        <w:ind w:left="4330" w:hanging="363"/>
      </w:pPr>
      <w:rPr>
        <w:rFonts w:hint="default"/>
        <w:lang w:val="sq-AL" w:eastAsia="en-US" w:bidi="ar-SA"/>
      </w:rPr>
    </w:lvl>
    <w:lvl w:ilvl="6" w:tplc="5EF66844">
      <w:numFmt w:val="bullet"/>
      <w:lvlText w:val="•"/>
      <w:lvlJc w:val="left"/>
      <w:pPr>
        <w:ind w:left="5460" w:hanging="363"/>
      </w:pPr>
      <w:rPr>
        <w:rFonts w:hint="default"/>
        <w:lang w:val="sq-AL" w:eastAsia="en-US" w:bidi="ar-SA"/>
      </w:rPr>
    </w:lvl>
    <w:lvl w:ilvl="7" w:tplc="5EA4554E">
      <w:numFmt w:val="bullet"/>
      <w:lvlText w:val="•"/>
      <w:lvlJc w:val="left"/>
      <w:pPr>
        <w:ind w:left="6590" w:hanging="363"/>
      </w:pPr>
      <w:rPr>
        <w:rFonts w:hint="default"/>
        <w:lang w:val="sq-AL" w:eastAsia="en-US" w:bidi="ar-SA"/>
      </w:rPr>
    </w:lvl>
    <w:lvl w:ilvl="8" w:tplc="222447AC">
      <w:numFmt w:val="bullet"/>
      <w:lvlText w:val="•"/>
      <w:lvlJc w:val="left"/>
      <w:pPr>
        <w:ind w:left="7720" w:hanging="363"/>
      </w:pPr>
      <w:rPr>
        <w:rFonts w:hint="default"/>
        <w:lang w:val="sq-AL" w:eastAsia="en-US" w:bidi="ar-SA"/>
      </w:rPr>
    </w:lvl>
  </w:abstractNum>
  <w:abstractNum w:abstractNumId="1" w15:restartNumberingAfterBreak="0">
    <w:nsid w:val="2E5362A7"/>
    <w:multiLevelType w:val="hybridMultilevel"/>
    <w:tmpl w:val="C52A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71F"/>
    <w:multiLevelType w:val="hybridMultilevel"/>
    <w:tmpl w:val="6EE4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2E56"/>
    <w:multiLevelType w:val="hybridMultilevel"/>
    <w:tmpl w:val="91783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6EA"/>
    <w:multiLevelType w:val="hybridMultilevel"/>
    <w:tmpl w:val="C65C4812"/>
    <w:lvl w:ilvl="0" w:tplc="2C24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13A"/>
    <w:multiLevelType w:val="hybridMultilevel"/>
    <w:tmpl w:val="0DACFAC2"/>
    <w:lvl w:ilvl="0" w:tplc="0180DF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258C3"/>
    <w:multiLevelType w:val="hybridMultilevel"/>
    <w:tmpl w:val="48FA10CA"/>
    <w:lvl w:ilvl="0" w:tplc="1DDA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0D0"/>
    <w:multiLevelType w:val="hybridMultilevel"/>
    <w:tmpl w:val="02782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DB1DE7"/>
    <w:multiLevelType w:val="hybridMultilevel"/>
    <w:tmpl w:val="B304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71D8"/>
    <w:multiLevelType w:val="hybridMultilevel"/>
    <w:tmpl w:val="FB16178A"/>
    <w:lvl w:ilvl="0" w:tplc="793C996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6"/>
    <w:rsid w:val="00004B01"/>
    <w:rsid w:val="00014A0D"/>
    <w:rsid w:val="00020EC2"/>
    <w:rsid w:val="00092210"/>
    <w:rsid w:val="000A0B53"/>
    <w:rsid w:val="000B4565"/>
    <w:rsid w:val="000C3721"/>
    <w:rsid w:val="000D0409"/>
    <w:rsid w:val="000D0EB2"/>
    <w:rsid w:val="000D5CF7"/>
    <w:rsid w:val="000F6481"/>
    <w:rsid w:val="001000F7"/>
    <w:rsid w:val="001242B5"/>
    <w:rsid w:val="00131AF4"/>
    <w:rsid w:val="00133D0F"/>
    <w:rsid w:val="001565ED"/>
    <w:rsid w:val="0018325D"/>
    <w:rsid w:val="0018587C"/>
    <w:rsid w:val="001A350B"/>
    <w:rsid w:val="001B0968"/>
    <w:rsid w:val="0020022D"/>
    <w:rsid w:val="00204FE6"/>
    <w:rsid w:val="002062B1"/>
    <w:rsid w:val="002128B4"/>
    <w:rsid w:val="00213AA0"/>
    <w:rsid w:val="0021529E"/>
    <w:rsid w:val="002216E6"/>
    <w:rsid w:val="00247909"/>
    <w:rsid w:val="002772AC"/>
    <w:rsid w:val="00284492"/>
    <w:rsid w:val="002D5FF9"/>
    <w:rsid w:val="002F7DCA"/>
    <w:rsid w:val="00310C15"/>
    <w:rsid w:val="00316191"/>
    <w:rsid w:val="00321663"/>
    <w:rsid w:val="003238C2"/>
    <w:rsid w:val="00323956"/>
    <w:rsid w:val="00324113"/>
    <w:rsid w:val="00333C0A"/>
    <w:rsid w:val="00346E12"/>
    <w:rsid w:val="00350F1D"/>
    <w:rsid w:val="0036081C"/>
    <w:rsid w:val="00361CB7"/>
    <w:rsid w:val="00364563"/>
    <w:rsid w:val="00373745"/>
    <w:rsid w:val="00374B08"/>
    <w:rsid w:val="00375840"/>
    <w:rsid w:val="003800B5"/>
    <w:rsid w:val="00385EAE"/>
    <w:rsid w:val="003959CD"/>
    <w:rsid w:val="00397C35"/>
    <w:rsid w:val="003A7F10"/>
    <w:rsid w:val="003D0391"/>
    <w:rsid w:val="003D1348"/>
    <w:rsid w:val="00433976"/>
    <w:rsid w:val="00447992"/>
    <w:rsid w:val="004617C7"/>
    <w:rsid w:val="00487FB9"/>
    <w:rsid w:val="00492D2F"/>
    <w:rsid w:val="004B32E2"/>
    <w:rsid w:val="004C78A7"/>
    <w:rsid w:val="004F7248"/>
    <w:rsid w:val="005033F7"/>
    <w:rsid w:val="00505F5F"/>
    <w:rsid w:val="00547935"/>
    <w:rsid w:val="00552A26"/>
    <w:rsid w:val="0056429C"/>
    <w:rsid w:val="00567607"/>
    <w:rsid w:val="005906AF"/>
    <w:rsid w:val="005B0DEB"/>
    <w:rsid w:val="005C0FCC"/>
    <w:rsid w:val="005F2723"/>
    <w:rsid w:val="00612715"/>
    <w:rsid w:val="00615881"/>
    <w:rsid w:val="006246BD"/>
    <w:rsid w:val="00633F58"/>
    <w:rsid w:val="00636327"/>
    <w:rsid w:val="00651C5F"/>
    <w:rsid w:val="00661DF1"/>
    <w:rsid w:val="00692BBD"/>
    <w:rsid w:val="00693616"/>
    <w:rsid w:val="006A4794"/>
    <w:rsid w:val="006B7FB2"/>
    <w:rsid w:val="006C7E56"/>
    <w:rsid w:val="006E0B13"/>
    <w:rsid w:val="006E47C3"/>
    <w:rsid w:val="00707578"/>
    <w:rsid w:val="00720CB4"/>
    <w:rsid w:val="00735D66"/>
    <w:rsid w:val="00745CB9"/>
    <w:rsid w:val="00746D1D"/>
    <w:rsid w:val="0076047E"/>
    <w:rsid w:val="00764019"/>
    <w:rsid w:val="00776F87"/>
    <w:rsid w:val="00781ABE"/>
    <w:rsid w:val="007A2361"/>
    <w:rsid w:val="007B5142"/>
    <w:rsid w:val="007C1104"/>
    <w:rsid w:val="007C27F6"/>
    <w:rsid w:val="007C2C67"/>
    <w:rsid w:val="007D10F9"/>
    <w:rsid w:val="007D1F66"/>
    <w:rsid w:val="007E5DDC"/>
    <w:rsid w:val="007F4313"/>
    <w:rsid w:val="00842A46"/>
    <w:rsid w:val="0085113B"/>
    <w:rsid w:val="00871817"/>
    <w:rsid w:val="008D2DD1"/>
    <w:rsid w:val="008E02BF"/>
    <w:rsid w:val="008E04A0"/>
    <w:rsid w:val="008E1989"/>
    <w:rsid w:val="008E280F"/>
    <w:rsid w:val="008F7A1C"/>
    <w:rsid w:val="00904C64"/>
    <w:rsid w:val="009207F6"/>
    <w:rsid w:val="009464E6"/>
    <w:rsid w:val="009E62A4"/>
    <w:rsid w:val="009F5C95"/>
    <w:rsid w:val="00A00541"/>
    <w:rsid w:val="00A166B4"/>
    <w:rsid w:val="00A176CC"/>
    <w:rsid w:val="00A40484"/>
    <w:rsid w:val="00A5010D"/>
    <w:rsid w:val="00A6522F"/>
    <w:rsid w:val="00A66821"/>
    <w:rsid w:val="00A73908"/>
    <w:rsid w:val="00A76ED4"/>
    <w:rsid w:val="00A97D4B"/>
    <w:rsid w:val="00AC1D52"/>
    <w:rsid w:val="00AC6004"/>
    <w:rsid w:val="00AC756A"/>
    <w:rsid w:val="00AD2FC1"/>
    <w:rsid w:val="00AD7027"/>
    <w:rsid w:val="00AE1D31"/>
    <w:rsid w:val="00AE6764"/>
    <w:rsid w:val="00B15C77"/>
    <w:rsid w:val="00B56A52"/>
    <w:rsid w:val="00B62B61"/>
    <w:rsid w:val="00B67DEA"/>
    <w:rsid w:val="00BE6F1E"/>
    <w:rsid w:val="00BF153F"/>
    <w:rsid w:val="00BF6E76"/>
    <w:rsid w:val="00BF7F19"/>
    <w:rsid w:val="00C076A4"/>
    <w:rsid w:val="00C235ED"/>
    <w:rsid w:val="00C6339F"/>
    <w:rsid w:val="00C71F34"/>
    <w:rsid w:val="00C7279B"/>
    <w:rsid w:val="00C73717"/>
    <w:rsid w:val="00C801F3"/>
    <w:rsid w:val="00C90A60"/>
    <w:rsid w:val="00C931AE"/>
    <w:rsid w:val="00CE5DDC"/>
    <w:rsid w:val="00D04FC3"/>
    <w:rsid w:val="00D378D3"/>
    <w:rsid w:val="00D57CBE"/>
    <w:rsid w:val="00D75620"/>
    <w:rsid w:val="00D822E4"/>
    <w:rsid w:val="00D86B99"/>
    <w:rsid w:val="00D935C9"/>
    <w:rsid w:val="00DA77A0"/>
    <w:rsid w:val="00DE59C0"/>
    <w:rsid w:val="00DF31A6"/>
    <w:rsid w:val="00DF43FB"/>
    <w:rsid w:val="00E31901"/>
    <w:rsid w:val="00E4434D"/>
    <w:rsid w:val="00E47BCC"/>
    <w:rsid w:val="00E47CF8"/>
    <w:rsid w:val="00E50CC6"/>
    <w:rsid w:val="00E540CA"/>
    <w:rsid w:val="00E65AC2"/>
    <w:rsid w:val="00E822AA"/>
    <w:rsid w:val="00E87DE5"/>
    <w:rsid w:val="00E97D73"/>
    <w:rsid w:val="00EA155C"/>
    <w:rsid w:val="00EA7803"/>
    <w:rsid w:val="00ED17C7"/>
    <w:rsid w:val="00ED259F"/>
    <w:rsid w:val="00EE74B9"/>
    <w:rsid w:val="00EF154B"/>
    <w:rsid w:val="00F01BAD"/>
    <w:rsid w:val="00F13589"/>
    <w:rsid w:val="00F15EC6"/>
    <w:rsid w:val="00F34454"/>
    <w:rsid w:val="00F80F86"/>
    <w:rsid w:val="00F903C6"/>
    <w:rsid w:val="00F9364E"/>
    <w:rsid w:val="00F97A67"/>
    <w:rsid w:val="00FA6A5A"/>
    <w:rsid w:val="00FA71C0"/>
    <w:rsid w:val="00FB5101"/>
    <w:rsid w:val="00FC261B"/>
    <w:rsid w:val="00FC535E"/>
    <w:rsid w:val="00FE08AA"/>
    <w:rsid w:val="00FE2BD3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A282"/>
  <w15:chartTrackingRefBased/>
  <w15:docId w15:val="{43DDD46F-D3D8-4CE6-AF76-73D5164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8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C2C6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0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062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BF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8E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02BF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A4"/>
    <w:rPr>
      <w:rFonts w:ascii="Segoe UI" w:hAnsi="Segoe UI" w:cs="Segoe UI"/>
      <w:noProof/>
      <w:sz w:val="18"/>
      <w:szCs w:val="18"/>
      <w:lang w:val="sq-AL"/>
    </w:rPr>
  </w:style>
  <w:style w:type="character" w:styleId="Hyperlink">
    <w:name w:val="Hyperlink"/>
    <w:basedOn w:val="DefaultParagraphFont"/>
    <w:rsid w:val="008D2DD1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4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588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hmajuridik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861-60D7-42CC-9115-2D27F95B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Fatbardha Fiku</dc:creator>
  <cp:keywords/>
  <dc:description/>
  <cp:lastModifiedBy>pc</cp:lastModifiedBy>
  <cp:revision>2</cp:revision>
  <cp:lastPrinted>2023-07-25T11:17:00Z</cp:lastPrinted>
  <dcterms:created xsi:type="dcterms:W3CDTF">2023-07-25T11:19:00Z</dcterms:created>
  <dcterms:modified xsi:type="dcterms:W3CDTF">2023-07-25T11:19:00Z</dcterms:modified>
</cp:coreProperties>
</file>