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87" w:rsidRPr="00A00B3A" w:rsidRDefault="007D7E87" w:rsidP="005753A8">
      <w:pPr>
        <w:jc w:val="center"/>
        <w:rPr>
          <w:rFonts w:ascii="Gill Sans MT" w:hAnsi="Gill Sans MT" w:cs="Times New Roman"/>
          <w:b/>
          <w:sz w:val="24"/>
          <w:szCs w:val="24"/>
        </w:rPr>
      </w:pPr>
      <w:r w:rsidRPr="00A00B3A">
        <w:rPr>
          <w:rFonts w:ascii="Gill Sans MT" w:hAnsi="Gill Sans MT" w:cs="Times New Roman"/>
          <w:b/>
          <w:noProof/>
          <w:sz w:val="24"/>
          <w:szCs w:val="24"/>
        </w:rPr>
        <w:drawing>
          <wp:inline distT="0" distB="0" distL="0" distR="0">
            <wp:extent cx="100965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E87" w:rsidRPr="00A00B3A" w:rsidRDefault="007D7E87" w:rsidP="005753A8">
      <w:pPr>
        <w:jc w:val="center"/>
        <w:rPr>
          <w:rFonts w:ascii="Gill Sans MT" w:hAnsi="Gill Sans MT" w:cs="Times New Roman"/>
          <w:b/>
          <w:sz w:val="24"/>
          <w:szCs w:val="24"/>
        </w:rPr>
      </w:pPr>
      <w:r w:rsidRPr="00A00B3A">
        <w:rPr>
          <w:rFonts w:ascii="Gill Sans MT" w:hAnsi="Gill Sans MT" w:cs="Times New Roman"/>
          <w:b/>
          <w:sz w:val="24"/>
          <w:szCs w:val="24"/>
        </w:rPr>
        <w:t>MINISTRIA E DREJTËSISË</w:t>
      </w:r>
    </w:p>
    <w:p w:rsidR="007D7E87" w:rsidRPr="00A00B3A" w:rsidRDefault="007D7E87" w:rsidP="005753A8">
      <w:pPr>
        <w:jc w:val="center"/>
        <w:rPr>
          <w:rFonts w:ascii="Gill Sans MT" w:hAnsi="Gill Sans MT" w:cs="Times New Roman"/>
          <w:b/>
          <w:sz w:val="24"/>
          <w:szCs w:val="24"/>
        </w:rPr>
      </w:pPr>
      <w:r w:rsidRPr="00A00B3A">
        <w:rPr>
          <w:rFonts w:ascii="Gill Sans MT" w:hAnsi="Gill Sans MT" w:cs="Times New Roman"/>
          <w:b/>
          <w:sz w:val="24"/>
          <w:szCs w:val="24"/>
        </w:rPr>
        <w:t>DREJTORIA E NDIHMËS JURIDIKE FALAS</w:t>
      </w:r>
    </w:p>
    <w:p w:rsidR="002559D8" w:rsidRPr="00A00B3A" w:rsidRDefault="005753A8" w:rsidP="005753A8">
      <w:pPr>
        <w:jc w:val="center"/>
        <w:rPr>
          <w:rFonts w:ascii="Gill Sans MT" w:hAnsi="Gill Sans MT" w:cs="Times New Roman"/>
          <w:b/>
          <w:sz w:val="24"/>
          <w:szCs w:val="24"/>
        </w:rPr>
      </w:pPr>
      <w:r w:rsidRPr="00A00B3A">
        <w:rPr>
          <w:rFonts w:ascii="Gill Sans MT" w:hAnsi="Gill Sans MT" w:cs="Times New Roman"/>
          <w:b/>
          <w:sz w:val="24"/>
          <w:szCs w:val="24"/>
        </w:rPr>
        <w:t>NDIHMA JURIDIKE E GARANTUAR NGA SHTETI</w:t>
      </w:r>
    </w:p>
    <w:p w:rsidR="005753A8" w:rsidRPr="00071219" w:rsidRDefault="008D6489" w:rsidP="00071219">
      <w:pPr>
        <w:jc w:val="center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NDIHMA JURIDIKE </w:t>
      </w:r>
      <w:bookmarkStart w:id="0" w:name="_GoBack"/>
      <w:bookmarkEnd w:id="0"/>
      <w:r>
        <w:rPr>
          <w:rFonts w:ascii="Gill Sans MT" w:hAnsi="Gill Sans MT" w:cs="Times New Roman"/>
          <w:b/>
          <w:sz w:val="24"/>
          <w:szCs w:val="24"/>
        </w:rPr>
        <w:t>PARËSORE DHE DYTËSORE</w:t>
      </w:r>
    </w:p>
    <w:p w:rsidR="008B317A" w:rsidRPr="00A00B3A" w:rsidRDefault="008B317A" w:rsidP="00A00B3A">
      <w:pPr>
        <w:rPr>
          <w:rFonts w:ascii="Gill Sans MT" w:hAnsi="Gill Sans MT"/>
          <w:sz w:val="24"/>
          <w:szCs w:val="24"/>
        </w:rPr>
      </w:pPr>
    </w:p>
    <w:p w:rsidR="008B317A" w:rsidRPr="00A00B3A" w:rsidRDefault="008B317A" w:rsidP="008B317A">
      <w:pPr>
        <w:tabs>
          <w:tab w:val="left" w:pos="360"/>
        </w:tabs>
        <w:spacing w:line="240" w:lineRule="auto"/>
        <w:jc w:val="both"/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</w:pPr>
      <w:r w:rsidRPr="00A00B3A">
        <w:rPr>
          <w:rFonts w:ascii="Gill Sans MT" w:hAnsi="Gill Sans MT" w:cs="Times New Roman"/>
          <w:b/>
          <w:color w:val="002060"/>
          <w:sz w:val="24"/>
          <w:szCs w:val="24"/>
        </w:rPr>
        <w:t>N</w:t>
      </w:r>
      <w:r w:rsidRPr="00A00B3A"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  <w:t>dihma Juridike Parësore</w:t>
      </w:r>
      <w:r w:rsidR="00071219"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  <w:t xml:space="preserve"> </w:t>
      </w:r>
      <w:r w:rsidRPr="00A00B3A"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  <w:t>- Viti 2021</w:t>
      </w:r>
    </w:p>
    <w:p w:rsidR="008B317A" w:rsidRPr="00A00B3A" w:rsidRDefault="008B317A" w:rsidP="008B317A">
      <w:pPr>
        <w:tabs>
          <w:tab w:val="left" w:pos="360"/>
        </w:tabs>
        <w:spacing w:line="240" w:lineRule="auto"/>
        <w:jc w:val="both"/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</w:pPr>
    </w:p>
    <w:p w:rsidR="008B317A" w:rsidRPr="00A00B3A" w:rsidRDefault="008B317A" w:rsidP="008B317A">
      <w:pPr>
        <w:tabs>
          <w:tab w:val="left" w:pos="360"/>
        </w:tabs>
        <w:spacing w:line="240" w:lineRule="auto"/>
        <w:jc w:val="both"/>
        <w:rPr>
          <w:rFonts w:ascii="Gill Sans MT" w:hAnsi="Gill Sans MT" w:cs="Times New Roman"/>
          <w:bCs/>
          <w:i/>
          <w:iCs/>
          <w:sz w:val="24"/>
          <w:szCs w:val="24"/>
        </w:rPr>
      </w:pPr>
      <w:r w:rsidRPr="00A00B3A">
        <w:rPr>
          <w:rFonts w:ascii="Gill Sans MT" w:hAnsi="Gill Sans MT" w:cs="Times New Roman"/>
          <w:bCs/>
          <w:i/>
          <w:iCs/>
          <w:sz w:val="24"/>
          <w:szCs w:val="24"/>
          <w:lang w:val="sq-AL"/>
        </w:rPr>
        <w:t xml:space="preserve">32 </w:t>
      </w:r>
      <w:r w:rsidRPr="00A00B3A">
        <w:rPr>
          <w:rFonts w:ascii="Gill Sans MT" w:hAnsi="Gill Sans MT" w:cs="Times New Roman"/>
          <w:bCs/>
          <w:i/>
          <w:iCs/>
          <w:sz w:val="24"/>
          <w:szCs w:val="24"/>
        </w:rPr>
        <w:t xml:space="preserve">ofrues </w:t>
      </w:r>
      <w:r w:rsidRPr="00A00B3A">
        <w:rPr>
          <w:rFonts w:ascii="Gill Sans MT" w:hAnsi="Gill Sans MT" w:cs="Times New Roman"/>
          <w:i/>
          <w:sz w:val="24"/>
          <w:szCs w:val="24"/>
        </w:rPr>
        <w:t xml:space="preserve"> </w:t>
      </w:r>
      <w:r w:rsidRPr="00A00B3A">
        <w:rPr>
          <w:rFonts w:ascii="Gill Sans MT" w:hAnsi="Gill Sans MT" w:cs="Times New Roman"/>
          <w:bCs/>
          <w:i/>
          <w:iCs/>
          <w:sz w:val="24"/>
          <w:szCs w:val="24"/>
        </w:rPr>
        <w:t>të shërbimit të ndihmës juridike të cilët gjejnë shtrirje</w:t>
      </w:r>
      <w:r w:rsidRPr="00A00B3A">
        <w:rPr>
          <w:rFonts w:ascii="Gill Sans MT" w:hAnsi="Gill Sans MT" w:cs="Times New Roman"/>
          <w:i/>
          <w:sz w:val="24"/>
          <w:szCs w:val="24"/>
        </w:rPr>
        <w:t xml:space="preserve"> </w:t>
      </w:r>
      <w:r w:rsidRPr="00A00B3A">
        <w:rPr>
          <w:rFonts w:ascii="Gill Sans MT" w:hAnsi="Gill Sans MT" w:cs="Times New Roman"/>
          <w:bCs/>
          <w:i/>
          <w:iCs/>
          <w:sz w:val="24"/>
          <w:szCs w:val="24"/>
        </w:rPr>
        <w:t xml:space="preserve"> në mbi 95 % të territorit të vendit</w:t>
      </w:r>
    </w:p>
    <w:p w:rsidR="008B317A" w:rsidRPr="00A00B3A" w:rsidRDefault="008B317A" w:rsidP="008B317A">
      <w:pPr>
        <w:numPr>
          <w:ilvl w:val="0"/>
          <w:numId w:val="1"/>
        </w:numPr>
        <w:tabs>
          <w:tab w:val="clear" w:pos="720"/>
          <w:tab w:val="num" w:pos="360"/>
          <w:tab w:val="left" w:pos="810"/>
        </w:tabs>
        <w:spacing w:line="240" w:lineRule="auto"/>
        <w:ind w:left="270"/>
        <w:jc w:val="both"/>
        <w:rPr>
          <w:rFonts w:ascii="Gill Sans MT" w:hAnsi="Gill Sans MT" w:cs="Times New Roman"/>
          <w:sz w:val="24"/>
          <w:szCs w:val="24"/>
        </w:rPr>
      </w:pPr>
      <w:r w:rsidRPr="00A00B3A">
        <w:rPr>
          <w:rFonts w:ascii="Gill Sans MT" w:hAnsi="Gill Sans MT" w:cs="Times New Roman"/>
          <w:b/>
          <w:bCs/>
          <w:sz w:val="24"/>
          <w:szCs w:val="24"/>
          <w:lang w:val="sq-AL"/>
        </w:rPr>
        <w:t>10 (dhjet</w:t>
      </w:r>
      <w:r w:rsidR="00A00B3A">
        <w:rPr>
          <w:rFonts w:ascii="Gill Sans MT" w:hAnsi="Gill Sans MT" w:cs="Times New Roman"/>
          <w:b/>
          <w:bCs/>
          <w:sz w:val="24"/>
          <w:szCs w:val="24"/>
          <w:lang w:val="sq-AL"/>
        </w:rPr>
        <w:t>ë</w:t>
      </w:r>
      <w:r w:rsidRPr="00A00B3A">
        <w:rPr>
          <w:rFonts w:ascii="Gill Sans MT" w:hAnsi="Gill Sans MT" w:cs="Times New Roman"/>
          <w:b/>
          <w:bCs/>
          <w:sz w:val="24"/>
          <w:szCs w:val="24"/>
          <w:lang w:val="sq-AL"/>
        </w:rPr>
        <w:t>)</w:t>
      </w:r>
      <w:r w:rsidRPr="00A00B3A">
        <w:rPr>
          <w:rFonts w:ascii="Gill Sans MT" w:hAnsi="Gill Sans MT" w:cs="Times New Roman"/>
          <w:bCs/>
          <w:sz w:val="24"/>
          <w:szCs w:val="24"/>
          <w:lang w:val="sq-AL"/>
        </w:rPr>
        <w:t xml:space="preserve"> qendra të shërbimit të ndihmës juridike parësore</w:t>
      </w:r>
      <w:r w:rsidRPr="00A00B3A">
        <w:rPr>
          <w:rFonts w:ascii="Gill Sans MT" w:hAnsi="Gill Sans MT" w:cs="Times New Roman"/>
          <w:sz w:val="24"/>
          <w:szCs w:val="24"/>
          <w:lang w:val="sq-AL"/>
        </w:rPr>
        <w:t xml:space="preserve"> në Tiranë; Durrës; </w:t>
      </w:r>
      <w:r w:rsidRPr="00A00B3A">
        <w:rPr>
          <w:rFonts w:ascii="Gill Sans MT" w:hAnsi="Gill Sans MT" w:cs="Times New Roman"/>
          <w:sz w:val="24"/>
          <w:szCs w:val="24"/>
        </w:rPr>
        <w:t xml:space="preserve">Shkodër </w:t>
      </w:r>
      <w:r w:rsidRPr="00A00B3A">
        <w:rPr>
          <w:rFonts w:ascii="Gill Sans MT" w:hAnsi="Gill Sans MT" w:cs="Times New Roman"/>
          <w:sz w:val="24"/>
          <w:szCs w:val="24"/>
          <w:lang w:val="sq-AL"/>
        </w:rPr>
        <w:t>; Lezhë; Lushnje; Pogradec; Gjirokastër</w:t>
      </w:r>
      <w:r w:rsidRPr="00A00B3A">
        <w:rPr>
          <w:rFonts w:ascii="Gill Sans MT" w:hAnsi="Gill Sans MT" w:cs="Times New Roman"/>
          <w:sz w:val="24"/>
          <w:szCs w:val="24"/>
        </w:rPr>
        <w:t>; Vlor</w:t>
      </w:r>
      <w:r w:rsidR="00A00B3A">
        <w:rPr>
          <w:rFonts w:ascii="Gill Sans MT" w:hAnsi="Gill Sans MT" w:cs="Times New Roman"/>
          <w:sz w:val="24"/>
          <w:szCs w:val="24"/>
        </w:rPr>
        <w:t>ë</w:t>
      </w:r>
      <w:r w:rsidRPr="00A00B3A">
        <w:rPr>
          <w:rFonts w:ascii="Gill Sans MT" w:hAnsi="Gill Sans MT" w:cs="Times New Roman"/>
          <w:sz w:val="24"/>
          <w:szCs w:val="24"/>
        </w:rPr>
        <w:t>; Fier dhe Dib</w:t>
      </w:r>
      <w:r w:rsidR="00A00B3A">
        <w:rPr>
          <w:rFonts w:ascii="Gill Sans MT" w:hAnsi="Gill Sans MT" w:cs="Times New Roman"/>
          <w:sz w:val="24"/>
          <w:szCs w:val="24"/>
        </w:rPr>
        <w:t>ë</w:t>
      </w:r>
      <w:r w:rsidRPr="00A00B3A">
        <w:rPr>
          <w:rFonts w:ascii="Gill Sans MT" w:hAnsi="Gill Sans MT" w:cs="Times New Roman"/>
          <w:sz w:val="24"/>
          <w:szCs w:val="24"/>
        </w:rPr>
        <w:t>r;</w:t>
      </w:r>
    </w:p>
    <w:p w:rsidR="008B317A" w:rsidRPr="00A00B3A" w:rsidRDefault="008B317A" w:rsidP="008B317A">
      <w:pPr>
        <w:numPr>
          <w:ilvl w:val="0"/>
          <w:numId w:val="1"/>
        </w:numPr>
        <w:tabs>
          <w:tab w:val="clear" w:pos="720"/>
          <w:tab w:val="num" w:pos="360"/>
          <w:tab w:val="left" w:pos="810"/>
        </w:tabs>
        <w:spacing w:line="240" w:lineRule="auto"/>
        <w:ind w:left="270"/>
        <w:jc w:val="both"/>
        <w:rPr>
          <w:rFonts w:ascii="Gill Sans MT" w:hAnsi="Gill Sans MT" w:cs="Times New Roman"/>
          <w:sz w:val="24"/>
          <w:szCs w:val="24"/>
        </w:rPr>
      </w:pPr>
      <w:r w:rsidRPr="00A00B3A">
        <w:rPr>
          <w:rFonts w:ascii="Gill Sans MT" w:hAnsi="Gill Sans MT" w:cs="Times New Roman"/>
          <w:b/>
          <w:bCs/>
          <w:sz w:val="24"/>
          <w:szCs w:val="24"/>
          <w:lang w:val="sq-AL"/>
        </w:rPr>
        <w:t>12 (dymbëdhjetë) organizata</w:t>
      </w:r>
      <w:r w:rsidRPr="00A00B3A">
        <w:rPr>
          <w:rFonts w:ascii="Gill Sans MT" w:hAnsi="Gill Sans MT" w:cs="Times New Roman"/>
          <w:bCs/>
          <w:sz w:val="24"/>
          <w:szCs w:val="24"/>
        </w:rPr>
        <w:t xml:space="preserve"> </w:t>
      </w:r>
      <w:r w:rsidRPr="00A00B3A">
        <w:rPr>
          <w:rFonts w:ascii="Gill Sans MT" w:hAnsi="Gill Sans MT" w:cs="Times New Roman"/>
          <w:bCs/>
          <w:sz w:val="24"/>
          <w:szCs w:val="24"/>
          <w:lang w:val="sq-AL"/>
        </w:rPr>
        <w:t xml:space="preserve">jofitimprurëse </w:t>
      </w:r>
      <w:r w:rsidRPr="00A00B3A">
        <w:rPr>
          <w:rFonts w:ascii="Gill Sans MT" w:hAnsi="Gill Sans MT" w:cs="Times New Roman"/>
          <w:sz w:val="24"/>
          <w:szCs w:val="24"/>
        </w:rPr>
        <w:t xml:space="preserve">të cilat </w:t>
      </w:r>
      <w:r w:rsidRPr="00A00B3A">
        <w:rPr>
          <w:rFonts w:ascii="Gill Sans MT" w:hAnsi="Gill Sans MT" w:cs="Times New Roman"/>
          <w:sz w:val="24"/>
          <w:szCs w:val="24"/>
          <w:lang w:val="sq-AL"/>
        </w:rPr>
        <w:t>operojnë në Tiranë; Durrës; Elbasan; Berat; Shkodër</w:t>
      </w:r>
      <w:r w:rsidRPr="00A00B3A">
        <w:rPr>
          <w:rFonts w:ascii="Gill Sans MT" w:hAnsi="Gill Sans MT" w:cs="Times New Roman"/>
          <w:sz w:val="24"/>
          <w:szCs w:val="24"/>
        </w:rPr>
        <w:t>, të autorizuara nga Ministri i Drejtësisë</w:t>
      </w:r>
    </w:p>
    <w:p w:rsidR="008B317A" w:rsidRPr="00A00B3A" w:rsidRDefault="00071219" w:rsidP="008B317A">
      <w:pPr>
        <w:numPr>
          <w:ilvl w:val="0"/>
          <w:numId w:val="1"/>
        </w:numPr>
        <w:tabs>
          <w:tab w:val="clear" w:pos="720"/>
          <w:tab w:val="num" w:pos="360"/>
          <w:tab w:val="left" w:pos="810"/>
        </w:tabs>
        <w:spacing w:line="240" w:lineRule="auto"/>
        <w:ind w:left="27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bCs/>
          <w:sz w:val="24"/>
          <w:szCs w:val="24"/>
        </w:rPr>
        <w:t>11</w:t>
      </w:r>
      <w:r w:rsidR="008B317A" w:rsidRPr="00A00B3A">
        <w:rPr>
          <w:rFonts w:ascii="Gill Sans MT" w:hAnsi="Gill Sans MT" w:cs="Times New Roman"/>
          <w:b/>
          <w:bCs/>
          <w:sz w:val="24"/>
          <w:szCs w:val="24"/>
        </w:rPr>
        <w:t xml:space="preserve"> (</w:t>
      </w:r>
      <w:r>
        <w:rPr>
          <w:rFonts w:ascii="Gill Sans MT" w:hAnsi="Gill Sans MT" w:cs="Times New Roman"/>
          <w:b/>
          <w:bCs/>
          <w:sz w:val="24"/>
          <w:szCs w:val="24"/>
        </w:rPr>
        <w:t>nj</w:t>
      </w:r>
      <w:r w:rsidR="00B37636">
        <w:rPr>
          <w:rFonts w:ascii="Gill Sans MT" w:hAnsi="Gill Sans MT" w:cs="Times New Roman"/>
          <w:b/>
          <w:bCs/>
          <w:sz w:val="24"/>
          <w:szCs w:val="24"/>
        </w:rPr>
        <w:t>ë</w:t>
      </w:r>
      <w:r>
        <w:rPr>
          <w:rFonts w:ascii="Gill Sans MT" w:hAnsi="Gill Sans MT" w:cs="Times New Roman"/>
          <w:b/>
          <w:bCs/>
          <w:sz w:val="24"/>
          <w:szCs w:val="24"/>
        </w:rPr>
        <w:t>mb</w:t>
      </w:r>
      <w:r w:rsidR="00B37636">
        <w:rPr>
          <w:rFonts w:ascii="Gill Sans MT" w:hAnsi="Gill Sans MT" w:cs="Times New Roman"/>
          <w:b/>
          <w:bCs/>
          <w:sz w:val="24"/>
          <w:szCs w:val="24"/>
        </w:rPr>
        <w:t>ë</w:t>
      </w:r>
      <w:r>
        <w:rPr>
          <w:rFonts w:ascii="Gill Sans MT" w:hAnsi="Gill Sans MT" w:cs="Times New Roman"/>
          <w:b/>
          <w:bCs/>
          <w:sz w:val="24"/>
          <w:szCs w:val="24"/>
        </w:rPr>
        <w:t>dhjet</w:t>
      </w:r>
      <w:r w:rsidR="00B37636">
        <w:rPr>
          <w:rFonts w:ascii="Gill Sans MT" w:hAnsi="Gill Sans MT" w:cs="Times New Roman"/>
          <w:b/>
          <w:bCs/>
          <w:sz w:val="24"/>
          <w:szCs w:val="24"/>
        </w:rPr>
        <w:t>ë</w:t>
      </w:r>
      <w:r w:rsidR="008B317A" w:rsidRPr="00A00B3A">
        <w:rPr>
          <w:rFonts w:ascii="Gill Sans MT" w:hAnsi="Gill Sans MT" w:cs="Times New Roman"/>
          <w:b/>
          <w:bCs/>
          <w:sz w:val="24"/>
          <w:szCs w:val="24"/>
        </w:rPr>
        <w:t xml:space="preserve"> Marrëveshje Bashkëpunimi me </w:t>
      </w:r>
      <w:r w:rsidR="008B317A" w:rsidRPr="00A00B3A">
        <w:rPr>
          <w:rFonts w:ascii="Gill Sans MT" w:hAnsi="Gill Sans MT" w:cs="Times New Roman"/>
          <w:b/>
          <w:bCs/>
          <w:sz w:val="24"/>
          <w:szCs w:val="24"/>
          <w:lang w:val="sq-AL"/>
        </w:rPr>
        <w:t>Klinika</w:t>
      </w:r>
      <w:r w:rsidR="008B317A" w:rsidRPr="00A00B3A">
        <w:rPr>
          <w:rFonts w:ascii="Gill Sans MT" w:hAnsi="Gill Sans MT" w:cs="Times New Roman"/>
          <w:b/>
          <w:bCs/>
          <w:sz w:val="24"/>
          <w:szCs w:val="24"/>
        </w:rPr>
        <w:t>t</w:t>
      </w:r>
      <w:r w:rsidR="008B317A" w:rsidRPr="00A00B3A">
        <w:rPr>
          <w:rFonts w:ascii="Gill Sans MT" w:hAnsi="Gill Sans MT" w:cs="Times New Roman"/>
          <w:b/>
          <w:bCs/>
          <w:sz w:val="24"/>
          <w:szCs w:val="24"/>
          <w:lang w:val="sq-AL"/>
        </w:rPr>
        <w:t xml:space="preserve"> Ligjore</w:t>
      </w:r>
      <w:r w:rsidR="008B317A" w:rsidRPr="00A00B3A">
        <w:rPr>
          <w:rFonts w:ascii="Gill Sans MT" w:hAnsi="Gill Sans MT" w:cs="Times New Roman"/>
          <w:bCs/>
          <w:sz w:val="24"/>
          <w:szCs w:val="24"/>
          <w:lang w:val="sq-AL"/>
        </w:rPr>
        <w:t xml:space="preserve"> pranë IAL-ve</w:t>
      </w:r>
      <w:r w:rsidR="008B317A" w:rsidRPr="00A00B3A">
        <w:rPr>
          <w:rFonts w:ascii="Gill Sans MT" w:hAnsi="Gill Sans MT" w:cs="Times New Roman"/>
          <w:sz w:val="24"/>
          <w:szCs w:val="24"/>
          <w:lang w:val="sq-AL"/>
        </w:rPr>
        <w:t xml:space="preserve"> që operojnë në Tiranë; Vlorë </w:t>
      </w:r>
      <w:r w:rsidR="008B317A" w:rsidRPr="00A00B3A">
        <w:rPr>
          <w:rFonts w:ascii="Gill Sans MT" w:hAnsi="Gill Sans MT" w:cs="Times New Roman"/>
          <w:sz w:val="24"/>
          <w:szCs w:val="24"/>
        </w:rPr>
        <w:t>dhe Shkodër.</w:t>
      </w:r>
    </w:p>
    <w:p w:rsidR="008B317A" w:rsidRPr="00A00B3A" w:rsidRDefault="008B317A" w:rsidP="008B317A">
      <w:pPr>
        <w:numPr>
          <w:ilvl w:val="0"/>
          <w:numId w:val="1"/>
        </w:numPr>
        <w:tabs>
          <w:tab w:val="clear" w:pos="720"/>
          <w:tab w:val="num" w:pos="360"/>
          <w:tab w:val="left" w:pos="810"/>
        </w:tabs>
        <w:spacing w:line="240" w:lineRule="auto"/>
        <w:ind w:left="270"/>
        <w:jc w:val="both"/>
        <w:rPr>
          <w:rFonts w:ascii="Gill Sans MT" w:hAnsi="Gill Sans MT" w:cs="Times New Roman"/>
          <w:sz w:val="24"/>
          <w:szCs w:val="24"/>
        </w:rPr>
      </w:pPr>
      <w:r w:rsidRPr="00A00B3A">
        <w:rPr>
          <w:rFonts w:ascii="Gill Sans MT" w:hAnsi="Gill Sans MT" w:cs="Times New Roman"/>
          <w:sz w:val="24"/>
          <w:szCs w:val="24"/>
        </w:rPr>
        <w:t>Ndihma Juridike Parësore ONLINE (platformajuristionline.al) dhe ndihma juridike në E-Albana.</w:t>
      </w:r>
    </w:p>
    <w:p w:rsidR="008B317A" w:rsidRPr="00A00B3A" w:rsidRDefault="00B37636" w:rsidP="008B317A">
      <w:pPr>
        <w:numPr>
          <w:ilvl w:val="0"/>
          <w:numId w:val="1"/>
        </w:numPr>
        <w:tabs>
          <w:tab w:val="clear" w:pos="720"/>
          <w:tab w:val="num" w:pos="360"/>
          <w:tab w:val="left" w:pos="810"/>
        </w:tabs>
        <w:spacing w:line="240" w:lineRule="auto"/>
        <w:ind w:left="270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Numri i gjelbër </w:t>
      </w:r>
      <w:r w:rsidR="008B317A" w:rsidRPr="00A00B3A">
        <w:rPr>
          <w:rFonts w:ascii="Gill Sans MT" w:hAnsi="Gill Sans MT" w:cs="Times New Roman"/>
          <w:sz w:val="24"/>
          <w:szCs w:val="24"/>
        </w:rPr>
        <w:t>pa pagesë 08001010</w:t>
      </w:r>
    </w:p>
    <w:p w:rsidR="007D7E87" w:rsidRPr="00A00B3A" w:rsidRDefault="007D7E87" w:rsidP="008B317A">
      <w:pPr>
        <w:tabs>
          <w:tab w:val="left" w:pos="810"/>
        </w:tabs>
        <w:spacing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7D7E87" w:rsidRPr="00A00B3A" w:rsidRDefault="007D7E87" w:rsidP="007D7E87">
      <w:pPr>
        <w:tabs>
          <w:tab w:val="left" w:pos="810"/>
        </w:tabs>
        <w:spacing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tbl>
      <w:tblPr>
        <w:tblW w:w="100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4"/>
        <w:gridCol w:w="1464"/>
        <w:gridCol w:w="1831"/>
        <w:gridCol w:w="1325"/>
        <w:gridCol w:w="1559"/>
        <w:gridCol w:w="1276"/>
        <w:gridCol w:w="1441"/>
      </w:tblGrid>
      <w:tr w:rsidR="007D7E87" w:rsidRPr="00A00B3A" w:rsidTr="000E4B35">
        <w:trPr>
          <w:trHeight w:val="505"/>
        </w:trPr>
        <w:tc>
          <w:tcPr>
            <w:tcW w:w="10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7D7E87" w:rsidP="007D7E87">
            <w:pPr>
              <w:spacing w:line="240" w:lineRule="auto"/>
              <w:jc w:val="center"/>
              <w:rPr>
                <w:rFonts w:ascii="Gill Sans MT" w:hAnsi="Gill Sans MT" w:cs="Times New Roman"/>
                <w:b/>
                <w:bCs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/>
                <w:bCs/>
                <w:sz w:val="24"/>
                <w:szCs w:val="24"/>
              </w:rPr>
              <w:t>Viti 2021</w:t>
            </w:r>
          </w:p>
        </w:tc>
      </w:tr>
      <w:tr w:rsidR="007D7E87" w:rsidRPr="00A00B3A" w:rsidTr="000E4B35">
        <w:trPr>
          <w:trHeight w:val="115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/>
                <w:bCs/>
                <w:sz w:val="24"/>
                <w:szCs w:val="24"/>
              </w:rPr>
              <w:t>Muaji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/>
                <w:bCs/>
                <w:sz w:val="24"/>
                <w:szCs w:val="24"/>
              </w:rPr>
              <w:t>Qendrat e Shërbimit të Ndihmës Juridike Parësore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/>
                <w:bCs/>
                <w:sz w:val="24"/>
                <w:szCs w:val="24"/>
              </w:rPr>
              <w:t>Organizatat Jofitimprurëse të autorizuara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/>
                <w:bCs/>
                <w:sz w:val="24"/>
                <w:szCs w:val="24"/>
              </w:rPr>
              <w:t>Klinikat e Ligjit pranë IAL-ve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/>
                <w:bCs/>
                <w:sz w:val="24"/>
                <w:szCs w:val="24"/>
              </w:rPr>
              <w:t>Platforma Juristionline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/>
                <w:bCs/>
                <w:sz w:val="24"/>
                <w:szCs w:val="24"/>
              </w:rPr>
              <w:t>Numri i gjelbër 08001010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/>
                <w:bCs/>
                <w:sz w:val="24"/>
                <w:szCs w:val="24"/>
              </w:rPr>
              <w:t>Totali i rasteve të raportuara</w:t>
            </w:r>
          </w:p>
        </w:tc>
      </w:tr>
      <w:tr w:rsidR="007D7E87" w:rsidRPr="00A00B3A" w:rsidTr="007D7E87">
        <w:trPr>
          <w:trHeight w:val="52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7D7E87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Janar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169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205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178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76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631</w:t>
            </w:r>
          </w:p>
        </w:tc>
      </w:tr>
      <w:tr w:rsidR="007D7E87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Shkurt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216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213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61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679</w:t>
            </w:r>
          </w:p>
        </w:tc>
      </w:tr>
      <w:tr w:rsidR="007D7E87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Mars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209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228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219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81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741</w:t>
            </w:r>
          </w:p>
        </w:tc>
      </w:tr>
      <w:tr w:rsidR="007D7E87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lastRenderedPageBreak/>
              <w:t>Prill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273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237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138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57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711</w:t>
            </w:r>
          </w:p>
        </w:tc>
      </w:tr>
      <w:tr w:rsidR="007D7E87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Maj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255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147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65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689</w:t>
            </w:r>
          </w:p>
        </w:tc>
      </w:tr>
      <w:tr w:rsidR="007D7E87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Qershor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307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659</w:t>
            </w:r>
          </w:p>
        </w:tc>
      </w:tr>
      <w:tr w:rsidR="007D7E87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Korrik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255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374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171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34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834</w:t>
            </w:r>
          </w:p>
        </w:tc>
      </w:tr>
      <w:tr w:rsidR="007D7E87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Gusht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201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172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37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485</w:t>
            </w:r>
          </w:p>
        </w:tc>
      </w:tr>
      <w:tr w:rsidR="007D7E87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Shtator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321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183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64359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178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42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7E87" w:rsidRPr="00A00B3A" w:rsidRDefault="00564DDA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Cs/>
                <w:sz w:val="24"/>
                <w:szCs w:val="24"/>
              </w:rPr>
              <w:t>730</w:t>
            </w:r>
          </w:p>
        </w:tc>
      </w:tr>
      <w:tr w:rsidR="00071219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>
              <w:rPr>
                <w:rFonts w:ascii="Gill Sans MT" w:hAnsi="Gill Sans MT" w:cs="Times New Roman"/>
                <w:bCs/>
                <w:sz w:val="24"/>
                <w:szCs w:val="24"/>
              </w:rPr>
              <w:t>Tetor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370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172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139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30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>
              <w:rPr>
                <w:rFonts w:ascii="Gill Sans MT" w:hAnsi="Gill Sans MT" w:cs="Times New Roman"/>
                <w:bCs/>
                <w:sz w:val="24"/>
                <w:szCs w:val="24"/>
              </w:rPr>
              <w:t>715</w:t>
            </w:r>
          </w:p>
        </w:tc>
      </w:tr>
      <w:tr w:rsidR="00071219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>
              <w:rPr>
                <w:rFonts w:ascii="Gill Sans MT" w:hAnsi="Gill Sans MT" w:cs="Times New Roman"/>
                <w:bCs/>
                <w:sz w:val="24"/>
                <w:szCs w:val="24"/>
              </w:rPr>
              <w:t>N</w:t>
            </w:r>
            <w:r w:rsidR="00B37636">
              <w:rPr>
                <w:rFonts w:ascii="Gill Sans MT" w:hAnsi="Gill Sans MT" w:cs="Times New Roman"/>
                <w:bCs/>
                <w:sz w:val="24"/>
                <w:szCs w:val="24"/>
              </w:rPr>
              <w:t>ë</w:t>
            </w:r>
            <w:r>
              <w:rPr>
                <w:rFonts w:ascii="Gill Sans MT" w:hAnsi="Gill Sans MT" w:cs="Times New Roman"/>
                <w:bCs/>
                <w:sz w:val="24"/>
                <w:szCs w:val="24"/>
              </w:rPr>
              <w:t>ntor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373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185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103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47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>
              <w:rPr>
                <w:rFonts w:ascii="Gill Sans MT" w:hAnsi="Gill Sans MT" w:cs="Times New Roman"/>
                <w:bCs/>
                <w:sz w:val="24"/>
                <w:szCs w:val="24"/>
              </w:rPr>
              <w:t>732</w:t>
            </w:r>
          </w:p>
        </w:tc>
      </w:tr>
      <w:tr w:rsidR="00071219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Dhjetor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236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160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126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25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219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>
              <w:rPr>
                <w:rFonts w:ascii="Gill Sans MT" w:hAnsi="Gill Sans MT" w:cs="Times New Roman"/>
                <w:bCs/>
                <w:sz w:val="24"/>
                <w:szCs w:val="24"/>
              </w:rPr>
              <w:t>547</w:t>
            </w:r>
          </w:p>
        </w:tc>
      </w:tr>
      <w:tr w:rsidR="007D7E87" w:rsidRPr="00A00B3A" w:rsidTr="000E4B35">
        <w:trPr>
          <w:trHeight w:val="526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7D7E87" w:rsidP="000E4B35">
            <w:pPr>
              <w:spacing w:line="240" w:lineRule="auto"/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  <w:t>3185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  <w:t>2398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  <w:t>1904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  <w:t>605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87" w:rsidRPr="00A00B3A" w:rsidRDefault="00071219" w:rsidP="000E4B35">
            <w:pPr>
              <w:spacing w:line="240" w:lineRule="auto"/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color w:val="FF0000"/>
                <w:sz w:val="24"/>
                <w:szCs w:val="24"/>
              </w:rPr>
              <w:t>8153</w:t>
            </w:r>
          </w:p>
        </w:tc>
      </w:tr>
    </w:tbl>
    <w:p w:rsidR="007D7E87" w:rsidRPr="00A00B3A" w:rsidRDefault="007D7E87" w:rsidP="007D7E87">
      <w:pPr>
        <w:rPr>
          <w:rFonts w:ascii="Gill Sans MT" w:hAnsi="Gill Sans MT"/>
          <w:sz w:val="24"/>
          <w:szCs w:val="24"/>
        </w:rPr>
      </w:pPr>
    </w:p>
    <w:p w:rsidR="007D7E87" w:rsidRPr="00A00B3A" w:rsidRDefault="008B317A" w:rsidP="00A00B3A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 w:rsidRPr="00A00B3A">
        <w:rPr>
          <w:rFonts w:ascii="Gill Sans MT" w:hAnsi="Gill Sans MT"/>
          <w:b/>
          <w:sz w:val="24"/>
          <w:szCs w:val="24"/>
        </w:rPr>
        <w:t>Natyra e ç</w:t>
      </w:r>
      <w:r w:rsidR="007D7E87" w:rsidRPr="00A00B3A">
        <w:rPr>
          <w:rFonts w:ascii="Gill Sans MT" w:hAnsi="Gill Sans MT"/>
          <w:b/>
          <w:sz w:val="24"/>
          <w:szCs w:val="24"/>
        </w:rPr>
        <w:t>ështetjeve të ndihmës juridike parësore për vitin 2021: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rPr>
                <w:rFonts w:ascii="Gill Sans MT" w:hAnsi="Gill Sans MT"/>
                <w:sz w:val="24"/>
                <w:szCs w:val="24"/>
              </w:rPr>
            </w:pPr>
            <w:r w:rsidRPr="00A00B3A">
              <w:rPr>
                <w:rFonts w:ascii="Gill Sans MT" w:hAnsi="Gill Sans MT"/>
                <w:sz w:val="24"/>
                <w:szCs w:val="24"/>
              </w:rPr>
              <w:t>Civile</w:t>
            </w:r>
          </w:p>
        </w:tc>
        <w:tc>
          <w:tcPr>
            <w:tcW w:w="4675" w:type="dxa"/>
          </w:tcPr>
          <w:p w:rsidR="007D7E87" w:rsidRPr="00A00B3A" w:rsidRDefault="00071219" w:rsidP="000E4B3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4327</w:t>
            </w:r>
          </w:p>
        </w:tc>
      </w:tr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rPr>
                <w:rFonts w:ascii="Gill Sans MT" w:hAnsi="Gill Sans MT"/>
                <w:sz w:val="24"/>
                <w:szCs w:val="24"/>
              </w:rPr>
            </w:pPr>
            <w:r w:rsidRPr="00A00B3A">
              <w:rPr>
                <w:rFonts w:ascii="Gill Sans MT" w:hAnsi="Gill Sans MT"/>
                <w:sz w:val="24"/>
                <w:szCs w:val="24"/>
              </w:rPr>
              <w:t>Penale</w:t>
            </w:r>
          </w:p>
        </w:tc>
        <w:tc>
          <w:tcPr>
            <w:tcW w:w="4675" w:type="dxa"/>
          </w:tcPr>
          <w:p w:rsidR="007D7E87" w:rsidRPr="00A00B3A" w:rsidRDefault="00071219" w:rsidP="000E4B3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744</w:t>
            </w:r>
          </w:p>
        </w:tc>
      </w:tr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rPr>
                <w:rFonts w:ascii="Gill Sans MT" w:hAnsi="Gill Sans MT"/>
                <w:sz w:val="24"/>
                <w:szCs w:val="24"/>
              </w:rPr>
            </w:pPr>
            <w:r w:rsidRPr="00A00B3A">
              <w:rPr>
                <w:rFonts w:ascii="Gill Sans MT" w:hAnsi="Gill Sans MT"/>
                <w:sz w:val="24"/>
                <w:szCs w:val="24"/>
              </w:rPr>
              <w:t>Administrative</w:t>
            </w:r>
          </w:p>
        </w:tc>
        <w:tc>
          <w:tcPr>
            <w:tcW w:w="4675" w:type="dxa"/>
          </w:tcPr>
          <w:p w:rsidR="007D7E87" w:rsidRPr="00A00B3A" w:rsidRDefault="00071219" w:rsidP="000E4B3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2931</w:t>
            </w:r>
          </w:p>
        </w:tc>
      </w:tr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tabs>
                <w:tab w:val="left" w:pos="1047"/>
              </w:tabs>
              <w:rPr>
                <w:rFonts w:ascii="Gill Sans MT" w:hAnsi="Gill Sans MT"/>
                <w:sz w:val="24"/>
                <w:szCs w:val="24"/>
              </w:rPr>
            </w:pPr>
            <w:r w:rsidRPr="00A00B3A">
              <w:rPr>
                <w:rFonts w:ascii="Gill Sans MT" w:hAnsi="Gill Sans MT"/>
                <w:sz w:val="24"/>
                <w:szCs w:val="24"/>
              </w:rPr>
              <w:t xml:space="preserve">Total </w:t>
            </w:r>
          </w:p>
        </w:tc>
        <w:tc>
          <w:tcPr>
            <w:tcW w:w="4675" w:type="dxa"/>
          </w:tcPr>
          <w:p w:rsidR="007D7E87" w:rsidRPr="00A00B3A" w:rsidRDefault="00071219" w:rsidP="000E4B3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8002</w:t>
            </w:r>
          </w:p>
        </w:tc>
      </w:tr>
    </w:tbl>
    <w:p w:rsidR="007D7E87" w:rsidRPr="00A00B3A" w:rsidRDefault="008D6489" w:rsidP="007D7E87">
      <w:pPr>
        <w:rPr>
          <w:rFonts w:ascii="Gill Sans MT" w:hAnsi="Gill Sans MT"/>
          <w:sz w:val="24"/>
          <w:szCs w:val="24"/>
        </w:rPr>
      </w:pPr>
      <w:r w:rsidRPr="00A00B3A">
        <w:rPr>
          <w:noProof/>
        </w:rPr>
        <w:drawing>
          <wp:anchor distT="0" distB="0" distL="114300" distR="114300" simplePos="0" relativeHeight="251662336" behindDoc="1" locked="0" layoutInCell="1" allowOverlap="1" wp14:anchorId="15D2C0C2" wp14:editId="51398354">
            <wp:simplePos x="0" y="0"/>
            <wp:positionH relativeFrom="margin">
              <wp:align>left</wp:align>
            </wp:positionH>
            <wp:positionV relativeFrom="paragraph">
              <wp:posOffset>306969</wp:posOffset>
            </wp:positionV>
            <wp:extent cx="6292850" cy="2719070"/>
            <wp:effectExtent l="0" t="0" r="12700" b="5080"/>
            <wp:wrapTight wrapText="bothSides">
              <wp:wrapPolygon edited="0">
                <wp:start x="0" y="0"/>
                <wp:lineTo x="0" y="21489"/>
                <wp:lineTo x="21578" y="21489"/>
                <wp:lineTo x="21578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E87" w:rsidRPr="00A00B3A" w:rsidRDefault="007D7E87" w:rsidP="007D7E87">
      <w:pPr>
        <w:rPr>
          <w:rFonts w:ascii="Gill Sans MT" w:hAnsi="Gill Sans MT"/>
          <w:sz w:val="24"/>
          <w:szCs w:val="24"/>
        </w:rPr>
      </w:pPr>
    </w:p>
    <w:p w:rsidR="007D7E87" w:rsidRPr="00A00B3A" w:rsidRDefault="007D7E87" w:rsidP="007D7E87">
      <w:pPr>
        <w:rPr>
          <w:rFonts w:ascii="Gill Sans MT" w:hAnsi="Gill Sans MT"/>
          <w:sz w:val="24"/>
          <w:szCs w:val="24"/>
        </w:rPr>
      </w:pPr>
    </w:p>
    <w:p w:rsidR="008B317A" w:rsidRPr="00A00B3A" w:rsidRDefault="008B317A" w:rsidP="007D7E87">
      <w:pPr>
        <w:rPr>
          <w:rFonts w:ascii="Gill Sans MT" w:hAnsi="Gill Sans MT"/>
          <w:sz w:val="24"/>
          <w:szCs w:val="24"/>
        </w:rPr>
      </w:pPr>
    </w:p>
    <w:p w:rsidR="00A00B3A" w:rsidRPr="00A00B3A" w:rsidRDefault="00A00B3A" w:rsidP="00A00B3A">
      <w:pPr>
        <w:rPr>
          <w:rFonts w:ascii="Gill Sans MT" w:hAnsi="Gill Sans MT" w:cs="Times New Roman"/>
          <w:sz w:val="24"/>
          <w:szCs w:val="24"/>
        </w:rPr>
      </w:pPr>
      <w:r w:rsidRPr="00A00B3A">
        <w:rPr>
          <w:rFonts w:ascii="Gill Sans MT" w:hAnsi="Gill Sans MT" w:cs="Times New Roman"/>
          <w:sz w:val="24"/>
          <w:szCs w:val="24"/>
        </w:rPr>
        <w:t xml:space="preserve">Shënim: </w:t>
      </w:r>
      <w:r w:rsidRPr="00A00B3A">
        <w:rPr>
          <w:rFonts w:ascii="Gill Sans MT" w:hAnsi="Gill Sans MT" w:cs="Times New Roman"/>
          <w:i/>
          <w:sz w:val="24"/>
          <w:szCs w:val="24"/>
        </w:rPr>
        <w:t>Nuk janë përfshirë të dhënat e numrit të gjelbër nisur fakti se natyra e ofrimit të këtij shërbimi nuk kërkon domosdoshmërisht kategorizimin e qytetarëve.</w:t>
      </w:r>
    </w:p>
    <w:p w:rsidR="007D7E87" w:rsidRPr="00A00B3A" w:rsidRDefault="007D7E87" w:rsidP="007D7E87">
      <w:pPr>
        <w:pStyle w:val="ListParagraph"/>
        <w:numPr>
          <w:ilvl w:val="0"/>
          <w:numId w:val="2"/>
        </w:numPr>
        <w:rPr>
          <w:rFonts w:ascii="Gill Sans MT" w:hAnsi="Gill Sans MT" w:cs="Times New Roman"/>
          <w:b/>
          <w:sz w:val="24"/>
          <w:szCs w:val="24"/>
        </w:rPr>
      </w:pPr>
      <w:r w:rsidRPr="00A00B3A">
        <w:rPr>
          <w:rFonts w:ascii="Gill Sans MT" w:hAnsi="Gill Sans MT" w:cs="Times New Roman"/>
          <w:b/>
          <w:sz w:val="24"/>
          <w:szCs w:val="24"/>
        </w:rPr>
        <w:t>Kategoritë përfituese të ndihmës juridike parësore për vitin 2021:</w:t>
      </w:r>
    </w:p>
    <w:p w:rsidR="008B317A" w:rsidRPr="00A00B3A" w:rsidRDefault="008B317A" w:rsidP="008B317A">
      <w:pPr>
        <w:rPr>
          <w:rFonts w:ascii="Gill Sans MT" w:hAnsi="Gill Sans M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Te ardhura dhe pasuri te pamjaftueshme</w:t>
            </w:r>
          </w:p>
        </w:tc>
        <w:tc>
          <w:tcPr>
            <w:tcW w:w="4675" w:type="dxa"/>
          </w:tcPr>
          <w:p w:rsidR="007D7E87" w:rsidRPr="00A00B3A" w:rsidRDefault="00071219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3084</w:t>
            </w:r>
          </w:p>
        </w:tc>
      </w:tr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Kategori e Vecante</w:t>
            </w:r>
          </w:p>
        </w:tc>
        <w:tc>
          <w:tcPr>
            <w:tcW w:w="4675" w:type="dxa"/>
          </w:tcPr>
          <w:p w:rsidR="007D7E87" w:rsidRPr="00A00B3A" w:rsidRDefault="00071219" w:rsidP="007D7E87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1681</w:t>
            </w:r>
          </w:p>
        </w:tc>
      </w:tr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Papercaktuar</w:t>
            </w:r>
          </w:p>
        </w:tc>
        <w:tc>
          <w:tcPr>
            <w:tcW w:w="4675" w:type="dxa"/>
          </w:tcPr>
          <w:p w:rsidR="007D7E87" w:rsidRPr="00A00B3A" w:rsidRDefault="00071219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879</w:t>
            </w:r>
          </w:p>
        </w:tc>
      </w:tr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tabs>
                <w:tab w:val="left" w:pos="1047"/>
              </w:tabs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4675" w:type="dxa"/>
          </w:tcPr>
          <w:p w:rsidR="007D7E87" w:rsidRPr="00A00B3A" w:rsidRDefault="00071219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5644</w:t>
            </w:r>
          </w:p>
        </w:tc>
      </w:tr>
    </w:tbl>
    <w:p w:rsidR="007D7E87" w:rsidRPr="00A00B3A" w:rsidRDefault="007D7E87" w:rsidP="007D7E87">
      <w:pPr>
        <w:rPr>
          <w:rFonts w:ascii="Gill Sans MT" w:hAnsi="Gill Sans MT" w:cs="Times New Roman"/>
          <w:sz w:val="24"/>
          <w:szCs w:val="24"/>
        </w:rPr>
      </w:pPr>
      <w:r w:rsidRPr="00A00B3A">
        <w:rPr>
          <w:rFonts w:ascii="Gill Sans MT" w:hAnsi="Gill Sans MT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15F2BD7" wp14:editId="3B21796C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5925185" cy="3200400"/>
            <wp:effectExtent l="0" t="0" r="18415" b="0"/>
            <wp:wrapTight wrapText="bothSides">
              <wp:wrapPolygon edited="0">
                <wp:start x="0" y="0"/>
                <wp:lineTo x="0" y="21471"/>
                <wp:lineTo x="21598" y="21471"/>
                <wp:lineTo x="21598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89" w:rsidRDefault="008D6489" w:rsidP="007D7E87">
      <w:pPr>
        <w:rPr>
          <w:rFonts w:ascii="Gill Sans MT" w:hAnsi="Gill Sans MT" w:cs="Times New Roman"/>
          <w:sz w:val="24"/>
          <w:szCs w:val="24"/>
        </w:rPr>
      </w:pPr>
    </w:p>
    <w:p w:rsidR="008D6489" w:rsidRDefault="008D6489" w:rsidP="007D7E87">
      <w:pPr>
        <w:rPr>
          <w:rFonts w:ascii="Gill Sans MT" w:hAnsi="Gill Sans MT" w:cs="Times New Roman"/>
          <w:sz w:val="24"/>
          <w:szCs w:val="24"/>
        </w:rPr>
      </w:pPr>
    </w:p>
    <w:p w:rsidR="007D7E87" w:rsidRDefault="007D7E87" w:rsidP="007D7E87">
      <w:pPr>
        <w:rPr>
          <w:rFonts w:ascii="Gill Sans MT" w:hAnsi="Gill Sans MT" w:cs="Times New Roman"/>
          <w:i/>
          <w:sz w:val="24"/>
          <w:szCs w:val="24"/>
        </w:rPr>
      </w:pPr>
      <w:r w:rsidRPr="00A00B3A">
        <w:rPr>
          <w:rFonts w:ascii="Gill Sans MT" w:hAnsi="Gill Sans MT" w:cs="Times New Roman"/>
          <w:sz w:val="24"/>
          <w:szCs w:val="24"/>
        </w:rPr>
        <w:t xml:space="preserve">Shënim: </w:t>
      </w:r>
      <w:r w:rsidRPr="00A00B3A">
        <w:rPr>
          <w:rFonts w:ascii="Gill Sans MT" w:hAnsi="Gill Sans MT" w:cs="Times New Roman"/>
          <w:i/>
          <w:sz w:val="24"/>
          <w:szCs w:val="24"/>
        </w:rPr>
        <w:t>Nuk janë përfshirë të dhënat e platformës juristionline dhe numrit të gjelbër nisur fakti se natyra e ofrimit të këtij shërbimi nuk kërkon domosdoshmërisht kategorizimin e qytetarëve.</w:t>
      </w:r>
    </w:p>
    <w:p w:rsidR="008D6489" w:rsidRPr="00A00B3A" w:rsidRDefault="008D6489" w:rsidP="007D7E87">
      <w:pPr>
        <w:rPr>
          <w:rFonts w:ascii="Gill Sans MT" w:hAnsi="Gill Sans MT" w:cs="Times New Roman"/>
          <w:sz w:val="24"/>
          <w:szCs w:val="24"/>
        </w:rPr>
      </w:pPr>
    </w:p>
    <w:p w:rsidR="007D7E87" w:rsidRPr="00A00B3A" w:rsidRDefault="007D7E87" w:rsidP="007D7E87">
      <w:pPr>
        <w:pStyle w:val="ListParagraph"/>
        <w:numPr>
          <w:ilvl w:val="0"/>
          <w:numId w:val="2"/>
        </w:numPr>
        <w:rPr>
          <w:rFonts w:ascii="Gill Sans MT" w:hAnsi="Gill Sans MT" w:cs="Times New Roman"/>
          <w:b/>
          <w:sz w:val="24"/>
          <w:szCs w:val="24"/>
        </w:rPr>
      </w:pPr>
      <w:r w:rsidRPr="00A00B3A">
        <w:rPr>
          <w:rFonts w:ascii="Gill Sans MT" w:hAnsi="Gill Sans MT" w:cs="Times New Roman"/>
          <w:b/>
          <w:sz w:val="24"/>
          <w:szCs w:val="24"/>
        </w:rPr>
        <w:t>Gjinia e përfituesve të ndihmës juridike parësore për vitin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Femra</w:t>
            </w:r>
          </w:p>
        </w:tc>
        <w:tc>
          <w:tcPr>
            <w:tcW w:w="4675" w:type="dxa"/>
          </w:tcPr>
          <w:p w:rsidR="007D7E87" w:rsidRPr="00A00B3A" w:rsidRDefault="00B37636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3263</w:t>
            </w:r>
          </w:p>
        </w:tc>
      </w:tr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>Meshkuj</w:t>
            </w:r>
          </w:p>
        </w:tc>
        <w:tc>
          <w:tcPr>
            <w:tcW w:w="4675" w:type="dxa"/>
          </w:tcPr>
          <w:p w:rsidR="007D7E87" w:rsidRPr="00A00B3A" w:rsidRDefault="00B37636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2381</w:t>
            </w:r>
          </w:p>
        </w:tc>
      </w:tr>
      <w:tr w:rsidR="007D7E87" w:rsidRPr="00A00B3A" w:rsidTr="000E4B35">
        <w:tc>
          <w:tcPr>
            <w:tcW w:w="4675" w:type="dxa"/>
          </w:tcPr>
          <w:p w:rsidR="007D7E87" w:rsidRPr="00A00B3A" w:rsidRDefault="007D7E87" w:rsidP="000E4B35">
            <w:pPr>
              <w:tabs>
                <w:tab w:val="left" w:pos="1047"/>
              </w:tabs>
              <w:rPr>
                <w:rFonts w:ascii="Gill Sans MT" w:hAnsi="Gill Sans MT" w:cs="Times New Roman"/>
                <w:sz w:val="24"/>
                <w:szCs w:val="24"/>
              </w:rPr>
            </w:pPr>
            <w:r w:rsidRPr="00A00B3A">
              <w:rPr>
                <w:rFonts w:ascii="Gill Sans MT" w:hAnsi="Gill Sans MT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4675" w:type="dxa"/>
          </w:tcPr>
          <w:p w:rsidR="007D7E87" w:rsidRPr="00A00B3A" w:rsidRDefault="00B37636" w:rsidP="000E4B35">
            <w:pPr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5644</w:t>
            </w:r>
          </w:p>
        </w:tc>
      </w:tr>
    </w:tbl>
    <w:p w:rsidR="007D7E87" w:rsidRPr="00A00B3A" w:rsidRDefault="007D7E87" w:rsidP="007D7E87">
      <w:pPr>
        <w:ind w:left="360"/>
        <w:rPr>
          <w:rFonts w:ascii="Gill Sans MT" w:hAnsi="Gill Sans MT" w:cs="Times New Roman"/>
          <w:sz w:val="24"/>
          <w:szCs w:val="24"/>
        </w:rPr>
      </w:pPr>
    </w:p>
    <w:p w:rsidR="007D7E87" w:rsidRPr="00A00B3A" w:rsidRDefault="00A00B3A" w:rsidP="007D7E87">
      <w:pPr>
        <w:ind w:left="360"/>
        <w:rPr>
          <w:rFonts w:ascii="Gill Sans MT" w:hAnsi="Gill Sans MT" w:cs="Times New Roman"/>
          <w:sz w:val="24"/>
          <w:szCs w:val="24"/>
        </w:rPr>
      </w:pPr>
      <w:r w:rsidRPr="00A00B3A">
        <w:rPr>
          <w:rFonts w:ascii="Gill Sans MT" w:hAnsi="Gill Sans MT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13483805" wp14:editId="5499CA51">
            <wp:simplePos x="0" y="0"/>
            <wp:positionH relativeFrom="margin">
              <wp:posOffset>748030</wp:posOffset>
            </wp:positionH>
            <wp:positionV relativeFrom="paragraph">
              <wp:posOffset>9525</wp:posOffset>
            </wp:positionV>
            <wp:extent cx="4714240" cy="2362835"/>
            <wp:effectExtent l="0" t="0" r="10160" b="18415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3A" w:rsidRDefault="00A00B3A" w:rsidP="007D7E87">
      <w:pPr>
        <w:rPr>
          <w:rFonts w:ascii="Gill Sans MT" w:hAnsi="Gill Sans MT" w:cs="Times New Roman"/>
          <w:sz w:val="24"/>
          <w:szCs w:val="24"/>
        </w:rPr>
      </w:pPr>
    </w:p>
    <w:p w:rsidR="00A00B3A" w:rsidRDefault="00A00B3A" w:rsidP="007D7E87">
      <w:pPr>
        <w:rPr>
          <w:rFonts w:ascii="Gill Sans MT" w:hAnsi="Gill Sans MT" w:cs="Times New Roman"/>
          <w:sz w:val="24"/>
          <w:szCs w:val="24"/>
        </w:rPr>
      </w:pPr>
    </w:p>
    <w:p w:rsidR="00A00B3A" w:rsidRDefault="00A00B3A" w:rsidP="007D7E87">
      <w:pPr>
        <w:rPr>
          <w:rFonts w:ascii="Gill Sans MT" w:hAnsi="Gill Sans MT" w:cs="Times New Roman"/>
          <w:sz w:val="24"/>
          <w:szCs w:val="24"/>
        </w:rPr>
      </w:pPr>
    </w:p>
    <w:p w:rsidR="00A00B3A" w:rsidRDefault="00A00B3A" w:rsidP="007D7E87">
      <w:pPr>
        <w:rPr>
          <w:rFonts w:ascii="Gill Sans MT" w:hAnsi="Gill Sans MT" w:cs="Times New Roman"/>
          <w:sz w:val="24"/>
          <w:szCs w:val="24"/>
        </w:rPr>
      </w:pPr>
    </w:p>
    <w:p w:rsidR="00A00B3A" w:rsidRDefault="00A00B3A" w:rsidP="007D7E87">
      <w:pPr>
        <w:rPr>
          <w:rFonts w:ascii="Gill Sans MT" w:hAnsi="Gill Sans MT" w:cs="Times New Roman"/>
          <w:sz w:val="24"/>
          <w:szCs w:val="24"/>
        </w:rPr>
      </w:pPr>
    </w:p>
    <w:p w:rsidR="00A00B3A" w:rsidRDefault="00A00B3A" w:rsidP="007D7E87">
      <w:pPr>
        <w:rPr>
          <w:rFonts w:ascii="Gill Sans MT" w:hAnsi="Gill Sans MT" w:cs="Times New Roman"/>
          <w:sz w:val="24"/>
          <w:szCs w:val="24"/>
        </w:rPr>
      </w:pPr>
    </w:p>
    <w:p w:rsidR="00A00B3A" w:rsidRDefault="00A00B3A" w:rsidP="007D7E87">
      <w:pPr>
        <w:rPr>
          <w:rFonts w:ascii="Gill Sans MT" w:hAnsi="Gill Sans MT" w:cs="Times New Roman"/>
          <w:sz w:val="24"/>
          <w:szCs w:val="24"/>
        </w:rPr>
      </w:pPr>
    </w:p>
    <w:p w:rsidR="00A00B3A" w:rsidRDefault="00A00B3A" w:rsidP="007D7E87">
      <w:pPr>
        <w:rPr>
          <w:rFonts w:ascii="Gill Sans MT" w:hAnsi="Gill Sans MT" w:cs="Times New Roman"/>
          <w:sz w:val="24"/>
          <w:szCs w:val="24"/>
        </w:rPr>
      </w:pPr>
    </w:p>
    <w:p w:rsidR="007D7E87" w:rsidRPr="00A00B3A" w:rsidRDefault="007D7E87" w:rsidP="007D7E87">
      <w:pPr>
        <w:rPr>
          <w:rFonts w:ascii="Gill Sans MT" w:hAnsi="Gill Sans MT" w:cs="Times New Roman"/>
          <w:sz w:val="24"/>
          <w:szCs w:val="24"/>
        </w:rPr>
      </w:pPr>
      <w:r w:rsidRPr="00A00B3A">
        <w:rPr>
          <w:rFonts w:ascii="Gill Sans MT" w:hAnsi="Gill Sans MT" w:cs="Times New Roman"/>
          <w:sz w:val="24"/>
          <w:szCs w:val="24"/>
        </w:rPr>
        <w:t xml:space="preserve">Shënim: </w:t>
      </w:r>
      <w:r w:rsidRPr="00A00B3A">
        <w:rPr>
          <w:rFonts w:ascii="Gill Sans MT" w:hAnsi="Gill Sans MT" w:cs="Times New Roman"/>
          <w:i/>
          <w:sz w:val="24"/>
          <w:szCs w:val="24"/>
        </w:rPr>
        <w:t>Nuk janë përfshirë të dhënat e platformës juristionline dhe numrit të gjelbër nisur fakti se natyra e ofrimit të këtij shërbimi nuk kërkon domosdoshmërisht kategorizimin e qytetarëve sipas gjinisë.</w:t>
      </w:r>
    </w:p>
    <w:p w:rsidR="00A00B3A" w:rsidRDefault="00B37636" w:rsidP="000764BC">
      <w:pPr>
        <w:rPr>
          <w:rFonts w:ascii="Gill Sans MT" w:hAnsi="Gill Sans MT" w:cs="Times New Roman"/>
          <w:sz w:val="24"/>
          <w:szCs w:val="24"/>
        </w:rPr>
      </w:pPr>
      <w:r w:rsidRPr="00A00B3A">
        <w:rPr>
          <w:rFonts w:ascii="Gill Sans MT" w:hAnsi="Gill Sans MT" w:cs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7903E81" wp14:editId="73BAD2BF">
            <wp:simplePos x="0" y="0"/>
            <wp:positionH relativeFrom="column">
              <wp:posOffset>476250</wp:posOffset>
            </wp:positionH>
            <wp:positionV relativeFrom="paragraph">
              <wp:posOffset>173990</wp:posOffset>
            </wp:positionV>
            <wp:extent cx="53340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23" y="21479"/>
                <wp:lineTo x="21523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636" w:rsidRDefault="00B37636" w:rsidP="00B37636">
      <w:pPr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A00B3A" w:rsidRPr="000764BC" w:rsidRDefault="00A00B3A" w:rsidP="00B37636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  <w:r w:rsidRPr="000764BC">
        <w:rPr>
          <w:rFonts w:ascii="Gill Sans MT" w:hAnsi="Gill Sans MT" w:cs="Times New Roman"/>
          <w:b/>
          <w:color w:val="C00000"/>
          <w:sz w:val="28"/>
          <w:szCs w:val="28"/>
        </w:rPr>
        <w:lastRenderedPageBreak/>
        <w:t>TOTAL NDIHMA JURIDIKE PAR</w:t>
      </w:r>
      <w:r w:rsidR="000764BC" w:rsidRPr="000764BC">
        <w:rPr>
          <w:rFonts w:ascii="Gill Sans MT" w:hAnsi="Gill Sans MT" w:cs="Times New Roman"/>
          <w:b/>
          <w:color w:val="C00000"/>
          <w:sz w:val="28"/>
          <w:szCs w:val="28"/>
        </w:rPr>
        <w:t>Ë</w:t>
      </w:r>
      <w:r w:rsidRPr="000764BC">
        <w:rPr>
          <w:rFonts w:ascii="Gill Sans MT" w:hAnsi="Gill Sans MT" w:cs="Times New Roman"/>
          <w:b/>
          <w:color w:val="C00000"/>
          <w:sz w:val="28"/>
          <w:szCs w:val="28"/>
        </w:rPr>
        <w:t>SORE</w:t>
      </w:r>
    </w:p>
    <w:p w:rsidR="00A00B3A" w:rsidRDefault="008D6489" w:rsidP="00B37636">
      <w:pPr>
        <w:ind w:left="360"/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  <w:r w:rsidRPr="000764BC">
        <w:rPr>
          <w:rFonts w:ascii="Gill Sans MT" w:hAnsi="Gill Sans MT" w:cs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9537EB6" wp14:editId="3330C8F6">
            <wp:simplePos x="0" y="0"/>
            <wp:positionH relativeFrom="margin">
              <wp:align>left</wp:align>
            </wp:positionH>
            <wp:positionV relativeFrom="paragraph">
              <wp:posOffset>523240</wp:posOffset>
            </wp:positionV>
            <wp:extent cx="5747385" cy="3832225"/>
            <wp:effectExtent l="0" t="0" r="5715" b="0"/>
            <wp:wrapTight wrapText="bothSides">
              <wp:wrapPolygon edited="0">
                <wp:start x="0" y="0"/>
                <wp:lineTo x="0" y="21475"/>
                <wp:lineTo x="21550" y="21475"/>
                <wp:lineTo x="21550" y="0"/>
                <wp:lineTo x="0" y="0"/>
              </wp:wrapPolygon>
            </wp:wrapTight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B3A" w:rsidRPr="000764BC">
        <w:rPr>
          <w:rFonts w:ascii="Gill Sans MT" w:hAnsi="Gill Sans MT" w:cs="Times New Roman"/>
          <w:b/>
          <w:color w:val="C00000"/>
          <w:sz w:val="28"/>
          <w:szCs w:val="28"/>
        </w:rPr>
        <w:t>2019-2021</w:t>
      </w:r>
      <w:r w:rsidR="000764BC" w:rsidRPr="000764BC">
        <w:rPr>
          <w:rFonts w:ascii="Gill Sans MT" w:hAnsi="Gill Sans MT" w:cs="Times New Roman"/>
          <w:b/>
          <w:color w:val="C00000"/>
          <w:sz w:val="28"/>
          <w:szCs w:val="28"/>
        </w:rPr>
        <w:t xml:space="preserve"> (1</w:t>
      </w:r>
      <w:r w:rsidR="00B37636">
        <w:rPr>
          <w:rFonts w:ascii="Gill Sans MT" w:hAnsi="Gill Sans MT" w:cs="Times New Roman"/>
          <w:b/>
          <w:color w:val="C00000"/>
          <w:sz w:val="28"/>
          <w:szCs w:val="28"/>
        </w:rPr>
        <w:t>2</w:t>
      </w:r>
      <w:r w:rsidR="000764BC" w:rsidRPr="000764BC">
        <w:rPr>
          <w:rFonts w:ascii="Gill Sans MT" w:hAnsi="Gill Sans MT" w:cs="Times New Roman"/>
          <w:b/>
          <w:color w:val="C00000"/>
          <w:sz w:val="28"/>
          <w:szCs w:val="28"/>
        </w:rPr>
        <w:t>.</w:t>
      </w:r>
      <w:r w:rsidR="00B37636">
        <w:rPr>
          <w:rFonts w:ascii="Gill Sans MT" w:hAnsi="Gill Sans MT" w:cs="Times New Roman"/>
          <w:b/>
          <w:color w:val="C00000"/>
          <w:sz w:val="28"/>
          <w:szCs w:val="28"/>
        </w:rPr>
        <w:t>367</w:t>
      </w:r>
      <w:r w:rsidR="000764BC" w:rsidRPr="000764BC">
        <w:rPr>
          <w:rFonts w:ascii="Gill Sans MT" w:hAnsi="Gill Sans MT" w:cs="Times New Roman"/>
          <w:b/>
          <w:color w:val="C00000"/>
          <w:sz w:val="28"/>
          <w:szCs w:val="28"/>
        </w:rPr>
        <w:t xml:space="preserve"> Raste)</w:t>
      </w:r>
    </w:p>
    <w:p w:rsidR="008D6489" w:rsidRDefault="008D6489" w:rsidP="00B37636">
      <w:pPr>
        <w:ind w:left="360"/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ind w:left="360"/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B37636">
      <w:pPr>
        <w:ind w:left="360"/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8D6489">
      <w:pPr>
        <w:tabs>
          <w:tab w:val="left" w:pos="360"/>
        </w:tabs>
        <w:spacing w:line="240" w:lineRule="auto"/>
        <w:jc w:val="both"/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</w:pPr>
      <w:r w:rsidRPr="00A00B3A">
        <w:rPr>
          <w:rFonts w:ascii="Gill Sans MT" w:hAnsi="Gill Sans MT" w:cs="Times New Roman"/>
          <w:b/>
          <w:color w:val="002060"/>
          <w:sz w:val="24"/>
          <w:szCs w:val="24"/>
        </w:rPr>
        <w:t>N</w:t>
      </w:r>
      <w:r w:rsidRPr="00A00B3A"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  <w:t xml:space="preserve">dihma Juridike </w:t>
      </w:r>
      <w:r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  <w:t>Dyt</w:t>
      </w:r>
      <w:r w:rsidRPr="00A00B3A"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  <w:t>ësore</w:t>
      </w:r>
      <w:r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  <w:t xml:space="preserve"> </w:t>
      </w:r>
      <w:r w:rsidRPr="00A00B3A"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  <w:t>- Viti 2021</w:t>
      </w:r>
    </w:p>
    <w:p w:rsidR="008D6489" w:rsidRPr="008D6489" w:rsidRDefault="008D6489" w:rsidP="008D6489">
      <w:pPr>
        <w:tabs>
          <w:tab w:val="left" w:pos="360"/>
        </w:tabs>
        <w:spacing w:line="240" w:lineRule="auto"/>
        <w:jc w:val="both"/>
        <w:rPr>
          <w:rFonts w:ascii="Gill Sans MT" w:hAnsi="Gill Sans MT" w:cs="Times New Roman"/>
          <w:b/>
          <w:bCs/>
          <w:color w:val="002060"/>
          <w:sz w:val="24"/>
          <w:szCs w:val="24"/>
          <w:lang w:val="sq-AL"/>
        </w:rPr>
      </w:pPr>
    </w:p>
    <w:p w:rsidR="008D6489" w:rsidRDefault="008D6489" w:rsidP="008D6489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574A1">
        <w:rPr>
          <w:rFonts w:ascii="Times New Roman" w:hAnsi="Times New Roman" w:cs="Times New Roman"/>
          <w:b/>
          <w:bCs/>
          <w:sz w:val="24"/>
          <w:szCs w:val="24"/>
          <w:lang w:val="fr-FR"/>
        </w:rPr>
        <w:t>Mbulim me avokatë, ofrues të ndihmës juridike dytësore në 100% të territorit të RSh sipas qarqeve;</w:t>
      </w:r>
    </w:p>
    <w:p w:rsidR="008D6489" w:rsidRDefault="008D6489" w:rsidP="008D6489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9319C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nshkruajn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kontrat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me DNJF p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r ofrimin e ndihm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s juridike dyt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sore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124 avokatë për vitin 2020. </w:t>
      </w:r>
      <w:r w:rsidRPr="0079319C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r vitin 2020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kanë rezultuar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73 avokat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pjes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list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s s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ofruesve 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sh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rbimit 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 xml:space="preserve"> ndihm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79319C">
        <w:rPr>
          <w:rFonts w:ascii="Times New Roman" w:hAnsi="Times New Roman" w:cs="Times New Roman"/>
          <w:bCs/>
          <w:sz w:val="24"/>
          <w:szCs w:val="24"/>
        </w:rPr>
        <w:t>s juridike dyt</w:t>
      </w:r>
      <w:r>
        <w:rPr>
          <w:rFonts w:ascii="Times New Roman" w:hAnsi="Times New Roman" w:cs="Times New Roman"/>
          <w:bCs/>
          <w:sz w:val="24"/>
          <w:szCs w:val="24"/>
        </w:rPr>
        <w:t>ësore;</w:t>
      </w:r>
    </w:p>
    <w:p w:rsidR="008D6489" w:rsidRDefault="008D6489" w:rsidP="008D64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6489" w:rsidRDefault="008D6489" w:rsidP="008D64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6489" w:rsidRDefault="008D6489" w:rsidP="008D64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6489" w:rsidRDefault="008D6489" w:rsidP="008D64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6489" w:rsidRDefault="008D6489" w:rsidP="008D64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6489" w:rsidRPr="008D6489" w:rsidRDefault="008D6489" w:rsidP="008D64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0B3A" w:rsidRDefault="00A00B3A" w:rsidP="008D6489">
      <w:pPr>
        <w:rPr>
          <w:rFonts w:ascii="Gill Sans MT" w:hAnsi="Gill Sans MT" w:cs="Times New Roman"/>
          <w:sz w:val="24"/>
          <w:szCs w:val="24"/>
        </w:rPr>
      </w:pPr>
    </w:p>
    <w:tbl>
      <w:tblPr>
        <w:tblStyle w:val="TableGrid2"/>
        <w:tblW w:w="10080" w:type="dxa"/>
        <w:tblInd w:w="-545" w:type="dxa"/>
        <w:tblLook w:val="04A0" w:firstRow="1" w:lastRow="0" w:firstColumn="1" w:lastColumn="0" w:noHBand="0" w:noVBand="1"/>
      </w:tblPr>
      <w:tblGrid>
        <w:gridCol w:w="1285"/>
        <w:gridCol w:w="1033"/>
        <w:gridCol w:w="1293"/>
        <w:gridCol w:w="1293"/>
        <w:gridCol w:w="1417"/>
        <w:gridCol w:w="1565"/>
        <w:gridCol w:w="2194"/>
      </w:tblGrid>
      <w:tr w:rsidR="008D6489" w:rsidRPr="008D6489" w:rsidTr="008D6489">
        <w:trPr>
          <w:trHeight w:val="827"/>
        </w:trPr>
        <w:tc>
          <w:tcPr>
            <w:tcW w:w="10080" w:type="dxa"/>
            <w:gridSpan w:val="7"/>
            <w:shd w:val="clear" w:color="auto" w:fill="F7CAAC" w:themeFill="accent2" w:themeFillTint="66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  <w:t xml:space="preserve">Vendime Gjyqësore me Objekt  Ndihmën Juridike </w:t>
            </w:r>
          </w:p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q-AL"/>
              </w:rPr>
              <w:t>JANAR – DHJETOR 2021</w:t>
            </w:r>
          </w:p>
        </w:tc>
      </w:tr>
      <w:tr w:rsidR="008D6489" w:rsidRPr="008D6489" w:rsidTr="008D6489">
        <w:trPr>
          <w:trHeight w:val="1772"/>
        </w:trPr>
        <w:tc>
          <w:tcPr>
            <w:tcW w:w="1285" w:type="dxa"/>
            <w:shd w:val="clear" w:color="auto" w:fill="E2EFD9" w:themeFill="accent6" w:themeFillTint="33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  <w:t>Pranim të kërkesës për ndihmë juridike dytësore</w:t>
            </w:r>
          </w:p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q-AL"/>
              </w:rPr>
            </w:pPr>
          </w:p>
        </w:tc>
        <w:tc>
          <w:tcPr>
            <w:tcW w:w="1033" w:type="dxa"/>
            <w:shd w:val="clear" w:color="auto" w:fill="E2EFD9" w:themeFill="accent6" w:themeFillTint="33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  <w:t>Rrëzim të kërkesës për ndihmë juridike dytësore</w:t>
            </w:r>
          </w:p>
        </w:tc>
        <w:tc>
          <w:tcPr>
            <w:tcW w:w="1293" w:type="dxa"/>
            <w:shd w:val="clear" w:color="auto" w:fill="E2EFD9" w:themeFill="accent6" w:themeFillTint="33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  <w:t>Pranim të kërkesës për përjashtim nga taksat dhe shpenzimet gjyqësore</w:t>
            </w:r>
          </w:p>
        </w:tc>
        <w:tc>
          <w:tcPr>
            <w:tcW w:w="1293" w:type="dxa"/>
            <w:shd w:val="clear" w:color="auto" w:fill="E2EFD9" w:themeFill="accent6" w:themeFillTint="33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  <w:t>Rrëzim të kërkesës për përjashtim nga taksat dhe shpenzimet gjyqësore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  <w:t>Pranim të kërkesës për ndihmë juridike dytësore dhe kërkesës për përjashtim nga taksat dhe shpenzimet gjyqësore</w:t>
            </w:r>
          </w:p>
        </w:tc>
        <w:tc>
          <w:tcPr>
            <w:tcW w:w="1565" w:type="dxa"/>
            <w:shd w:val="clear" w:color="auto" w:fill="E2EFD9" w:themeFill="accent6" w:themeFillTint="33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  <w:t>Rrëzim të kërkesës për ndihmë juridike dytësore dhe kërkesës për përjashtim nga taksat dhe shpenzimet gjyqësore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sq-AL"/>
              </w:rPr>
              <w:t>Kthim aktesh/pushim cështjeje/cështje në gjykim/moskompetencë/</w:t>
            </w:r>
          </w:p>
        </w:tc>
      </w:tr>
      <w:tr w:rsidR="008D6489" w:rsidRPr="008D6489" w:rsidTr="008D6489">
        <w:tc>
          <w:tcPr>
            <w:tcW w:w="1285" w:type="dxa"/>
            <w:shd w:val="clear" w:color="auto" w:fill="auto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315</w:t>
            </w:r>
          </w:p>
        </w:tc>
        <w:tc>
          <w:tcPr>
            <w:tcW w:w="1033" w:type="dxa"/>
            <w:shd w:val="clear" w:color="auto" w:fill="auto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41</w:t>
            </w:r>
          </w:p>
        </w:tc>
        <w:tc>
          <w:tcPr>
            <w:tcW w:w="1293" w:type="dxa"/>
            <w:shd w:val="clear" w:color="auto" w:fill="auto"/>
          </w:tcPr>
          <w:p w:rsidR="008D6489" w:rsidRPr="008D6489" w:rsidRDefault="008D6489" w:rsidP="008D6489">
            <w:pPr>
              <w:tabs>
                <w:tab w:val="left" w:pos="615"/>
                <w:tab w:val="center" w:pos="747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q-AL"/>
              </w:rPr>
              <w:tab/>
            </w:r>
            <w:r w:rsidRPr="008D64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q-AL"/>
              </w:rPr>
              <w:tab/>
              <w:t>113</w:t>
            </w:r>
          </w:p>
        </w:tc>
        <w:tc>
          <w:tcPr>
            <w:tcW w:w="1293" w:type="dxa"/>
            <w:shd w:val="clear" w:color="auto" w:fill="auto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D6489" w:rsidRPr="008D6489" w:rsidRDefault="008D6489" w:rsidP="008D6489">
            <w:pPr>
              <w:tabs>
                <w:tab w:val="left" w:pos="915"/>
                <w:tab w:val="center" w:pos="1107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ab/>
            </w:r>
            <w:r w:rsidRPr="008D6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ab/>
              <w:t>356</w:t>
            </w:r>
          </w:p>
        </w:tc>
        <w:tc>
          <w:tcPr>
            <w:tcW w:w="1565" w:type="dxa"/>
            <w:shd w:val="clear" w:color="auto" w:fill="auto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14</w:t>
            </w:r>
          </w:p>
        </w:tc>
        <w:tc>
          <w:tcPr>
            <w:tcW w:w="2194" w:type="dxa"/>
            <w:shd w:val="clear" w:color="auto" w:fill="auto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7</w:t>
            </w:r>
          </w:p>
        </w:tc>
      </w:tr>
      <w:tr w:rsidR="008D6489" w:rsidRPr="008D6489" w:rsidTr="008D6489">
        <w:trPr>
          <w:trHeight w:val="422"/>
        </w:trPr>
        <w:tc>
          <w:tcPr>
            <w:tcW w:w="10080" w:type="dxa"/>
            <w:gridSpan w:val="7"/>
            <w:shd w:val="clear" w:color="auto" w:fill="D5DCE4" w:themeFill="text2" w:themeFillTint="33"/>
          </w:tcPr>
          <w:p w:rsidR="008D6489" w:rsidRPr="008D6489" w:rsidRDefault="008D6489" w:rsidP="008D6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q-AL"/>
              </w:rPr>
            </w:pPr>
            <w:r w:rsidRPr="008D6489"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0"/>
                <w:lang w:val="sq-AL"/>
              </w:rPr>
              <w:t>Totali i Vendimeve Gjyqësore = 849</w:t>
            </w:r>
          </w:p>
        </w:tc>
      </w:tr>
    </w:tbl>
    <w:p w:rsidR="008D6489" w:rsidRDefault="008D6489" w:rsidP="000764BC">
      <w:pPr>
        <w:rPr>
          <w:rFonts w:ascii="Gill Sans MT" w:hAnsi="Gill Sans MT" w:cs="Times New Roman"/>
          <w:sz w:val="20"/>
          <w:szCs w:val="20"/>
        </w:rPr>
      </w:pPr>
      <w:r w:rsidRPr="008D648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109AB11A" wp14:editId="1988FF06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248525" cy="3609975"/>
            <wp:effectExtent l="0" t="0" r="9525" b="9525"/>
            <wp:wrapTight wrapText="bothSides">
              <wp:wrapPolygon edited="0">
                <wp:start x="0" y="0"/>
                <wp:lineTo x="0" y="21543"/>
                <wp:lineTo x="21572" y="21543"/>
                <wp:lineTo x="21572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489" w:rsidRDefault="008D6489" w:rsidP="000764BC">
      <w:pPr>
        <w:rPr>
          <w:rFonts w:ascii="Gill Sans MT" w:hAnsi="Gill Sans MT" w:cs="Times New Roman"/>
          <w:sz w:val="20"/>
          <w:szCs w:val="20"/>
        </w:rPr>
      </w:pPr>
    </w:p>
    <w:p w:rsidR="008D6489" w:rsidRDefault="008D6489" w:rsidP="008D6489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8D6489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Default="008D6489" w:rsidP="008D6489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</w:p>
    <w:p w:rsidR="008D6489" w:rsidRPr="000764BC" w:rsidRDefault="008D6489" w:rsidP="008D6489">
      <w:pPr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  <w:r w:rsidRPr="000764BC">
        <w:rPr>
          <w:rFonts w:ascii="Gill Sans MT" w:hAnsi="Gill Sans MT" w:cs="Times New Roman"/>
          <w:b/>
          <w:color w:val="C00000"/>
          <w:sz w:val="28"/>
          <w:szCs w:val="28"/>
        </w:rPr>
        <w:t xml:space="preserve">TOTAL NDIHMA JURIDIKE </w:t>
      </w:r>
      <w:r>
        <w:rPr>
          <w:rFonts w:ascii="Gill Sans MT" w:hAnsi="Gill Sans MT" w:cs="Times New Roman"/>
          <w:b/>
          <w:color w:val="C00000"/>
          <w:sz w:val="28"/>
          <w:szCs w:val="28"/>
        </w:rPr>
        <w:t>DYT</w:t>
      </w:r>
      <w:r w:rsidRPr="000764BC">
        <w:rPr>
          <w:rFonts w:ascii="Gill Sans MT" w:hAnsi="Gill Sans MT" w:cs="Times New Roman"/>
          <w:b/>
          <w:color w:val="C00000"/>
          <w:sz w:val="28"/>
          <w:szCs w:val="28"/>
        </w:rPr>
        <w:t>ËSORE</w:t>
      </w:r>
    </w:p>
    <w:p w:rsidR="008D6489" w:rsidRPr="008D6489" w:rsidRDefault="008D6489" w:rsidP="008D6489">
      <w:pPr>
        <w:ind w:left="360"/>
        <w:jc w:val="center"/>
        <w:rPr>
          <w:rFonts w:ascii="Gill Sans MT" w:hAnsi="Gill Sans MT" w:cs="Times New Roman"/>
          <w:b/>
          <w:color w:val="C00000"/>
          <w:sz w:val="28"/>
          <w:szCs w:val="28"/>
        </w:rPr>
      </w:pPr>
      <w:r w:rsidRPr="000764BC">
        <w:rPr>
          <w:rFonts w:ascii="Gill Sans MT" w:hAnsi="Gill Sans MT" w:cs="Times New Roman"/>
          <w:b/>
          <w:color w:val="C00000"/>
          <w:sz w:val="28"/>
          <w:szCs w:val="28"/>
        </w:rPr>
        <w:t>2019-2021 (</w:t>
      </w:r>
      <w:r>
        <w:rPr>
          <w:rFonts w:ascii="Gill Sans MT" w:hAnsi="Gill Sans MT" w:cs="Times New Roman"/>
          <w:b/>
          <w:color w:val="C00000"/>
          <w:sz w:val="28"/>
          <w:szCs w:val="28"/>
        </w:rPr>
        <w:t>1.074 vendime gjyqësore</w:t>
      </w:r>
      <w:r w:rsidRPr="000764BC">
        <w:rPr>
          <w:rFonts w:ascii="Gill Sans MT" w:hAnsi="Gill Sans MT" w:cs="Times New Roman"/>
          <w:b/>
          <w:color w:val="C00000"/>
          <w:sz w:val="28"/>
          <w:szCs w:val="28"/>
        </w:rPr>
        <w:t>)</w:t>
      </w: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  <w:r w:rsidRPr="000764BC">
        <w:rPr>
          <w:rFonts w:ascii="Gill Sans MT" w:hAnsi="Gill Sans MT" w:cs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28D0A76" wp14:editId="37D73B0B">
            <wp:simplePos x="0" y="0"/>
            <wp:positionH relativeFrom="margin">
              <wp:posOffset>-409575</wp:posOffset>
            </wp:positionH>
            <wp:positionV relativeFrom="paragraph">
              <wp:posOffset>262890</wp:posOffset>
            </wp:positionV>
            <wp:extent cx="6477000" cy="4029075"/>
            <wp:effectExtent l="0" t="0" r="0" b="0"/>
            <wp:wrapTight wrapText="bothSides">
              <wp:wrapPolygon edited="0">
                <wp:start x="0" y="0"/>
                <wp:lineTo x="0" y="21447"/>
                <wp:lineTo x="21536" y="21447"/>
                <wp:lineTo x="21536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8D6489" w:rsidRPr="008D6489" w:rsidRDefault="008D6489" w:rsidP="008D6489">
      <w:pPr>
        <w:rPr>
          <w:rFonts w:ascii="Gill Sans MT" w:hAnsi="Gill Sans MT" w:cs="Times New Roman"/>
          <w:sz w:val="20"/>
          <w:szCs w:val="20"/>
        </w:rPr>
      </w:pPr>
    </w:p>
    <w:p w:rsidR="000764BC" w:rsidRPr="008D6489" w:rsidRDefault="000764BC" w:rsidP="008D6489">
      <w:pPr>
        <w:rPr>
          <w:rFonts w:ascii="Gill Sans MT" w:hAnsi="Gill Sans MT" w:cs="Times New Roman"/>
          <w:sz w:val="20"/>
          <w:szCs w:val="20"/>
        </w:rPr>
      </w:pPr>
    </w:p>
    <w:sectPr w:rsidR="000764BC" w:rsidRPr="008D6489" w:rsidSect="00A00B3A">
      <w:footerReference w:type="default" r:id="rId15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7F" w:rsidRDefault="000E5C7F" w:rsidP="000764BC">
      <w:pPr>
        <w:spacing w:after="0" w:line="240" w:lineRule="auto"/>
      </w:pPr>
      <w:r>
        <w:separator/>
      </w:r>
    </w:p>
  </w:endnote>
  <w:endnote w:type="continuationSeparator" w:id="0">
    <w:p w:rsidR="000E5C7F" w:rsidRDefault="000E5C7F" w:rsidP="0007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68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4BC" w:rsidRDefault="00076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8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64BC" w:rsidRDefault="0007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7F" w:rsidRDefault="000E5C7F" w:rsidP="000764BC">
      <w:pPr>
        <w:spacing w:after="0" w:line="240" w:lineRule="auto"/>
      </w:pPr>
      <w:r>
        <w:separator/>
      </w:r>
    </w:p>
  </w:footnote>
  <w:footnote w:type="continuationSeparator" w:id="0">
    <w:p w:rsidR="000E5C7F" w:rsidRDefault="000E5C7F" w:rsidP="0007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402"/>
    <w:multiLevelType w:val="hybridMultilevel"/>
    <w:tmpl w:val="54E0975C"/>
    <w:lvl w:ilvl="0" w:tplc="415019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29A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CD9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B0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42A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CC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AB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876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49C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95C"/>
    <w:multiLevelType w:val="hybridMultilevel"/>
    <w:tmpl w:val="D490178C"/>
    <w:lvl w:ilvl="0" w:tplc="647AFE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52E7"/>
    <w:multiLevelType w:val="hybridMultilevel"/>
    <w:tmpl w:val="42C01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48C1"/>
    <w:multiLevelType w:val="hybridMultilevel"/>
    <w:tmpl w:val="D534A8E6"/>
    <w:lvl w:ilvl="0" w:tplc="2A882026">
      <w:start w:val="15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4597"/>
    <w:multiLevelType w:val="hybridMultilevel"/>
    <w:tmpl w:val="FF44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D2300"/>
    <w:multiLevelType w:val="hybridMultilevel"/>
    <w:tmpl w:val="BE7C50BA"/>
    <w:lvl w:ilvl="0" w:tplc="25FC7B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9D"/>
    <w:rsid w:val="00071219"/>
    <w:rsid w:val="000764BC"/>
    <w:rsid w:val="00092DD1"/>
    <w:rsid w:val="000B7B3D"/>
    <w:rsid w:val="000E5C7F"/>
    <w:rsid w:val="001C6630"/>
    <w:rsid w:val="002559D8"/>
    <w:rsid w:val="0026383C"/>
    <w:rsid w:val="002F5945"/>
    <w:rsid w:val="003E469A"/>
    <w:rsid w:val="0043415A"/>
    <w:rsid w:val="00564DDA"/>
    <w:rsid w:val="005753A8"/>
    <w:rsid w:val="0064359A"/>
    <w:rsid w:val="00754F47"/>
    <w:rsid w:val="007823C5"/>
    <w:rsid w:val="007D7E87"/>
    <w:rsid w:val="007E68CE"/>
    <w:rsid w:val="008B317A"/>
    <w:rsid w:val="008D6489"/>
    <w:rsid w:val="00974A9D"/>
    <w:rsid w:val="00A00B3A"/>
    <w:rsid w:val="00A975AA"/>
    <w:rsid w:val="00B37636"/>
    <w:rsid w:val="00B56185"/>
    <w:rsid w:val="00B96758"/>
    <w:rsid w:val="00CB7625"/>
    <w:rsid w:val="00D90872"/>
    <w:rsid w:val="00E27B01"/>
    <w:rsid w:val="00F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C6662-57A6-4B1B-B016-5E1492D4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rsid w:val="00E27B01"/>
    <w:pPr>
      <w:ind w:left="720"/>
      <w:contextualSpacing/>
    </w:pPr>
  </w:style>
  <w:style w:type="table" w:styleId="TableGrid">
    <w:name w:val="Table Grid"/>
    <w:basedOn w:val="TableNormal"/>
    <w:uiPriority w:val="39"/>
    <w:rsid w:val="00E2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BC"/>
  </w:style>
  <w:style w:type="paragraph" w:styleId="Footer">
    <w:name w:val="footer"/>
    <w:basedOn w:val="Normal"/>
    <w:link w:val="FooterChar"/>
    <w:uiPriority w:val="99"/>
    <w:unhideWhenUsed/>
    <w:rsid w:val="0007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BC"/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8D6489"/>
  </w:style>
  <w:style w:type="table" w:customStyle="1" w:styleId="TableGrid2">
    <w:name w:val="Table Grid2"/>
    <w:basedOn w:val="TableNormal"/>
    <w:next w:val="TableGrid"/>
    <w:uiPriority w:val="39"/>
    <w:rsid w:val="008D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237-4D56-9CB6-1F53BF60D4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237-4D56-9CB6-1F53BF60D4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237-4D56-9CB6-1F53BF60D43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C237-4D56-9CB6-1F53BF60D43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237-4D56-9CB6-1F53BF60D43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C237-4D56-9CB6-1F53BF60D4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Civile</c:v>
                </c:pt>
                <c:pt idx="1">
                  <c:v>Penale</c:v>
                </c:pt>
                <c:pt idx="2">
                  <c:v>Administrative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4327</c:v>
                </c:pt>
                <c:pt idx="1">
                  <c:v>744</c:v>
                </c:pt>
                <c:pt idx="2">
                  <c:v>2931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37-4D56-9CB6-1F53BF60D43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0E1-426E-9CF5-D9B7C1929E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0E1-426E-9CF5-D9B7C1929E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0E1-426E-9CF5-D9B7C1929E0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0E1-426E-9CF5-D9B7C1929E0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0E1-426E-9CF5-D9B7C1929E0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0E1-426E-9CF5-D9B7C1929E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Kategori e Vecante e Ligjit</c:v>
                </c:pt>
                <c:pt idx="1">
                  <c:v>Te ardhura dhe pasuri te pamjaftueshme</c:v>
                </c:pt>
                <c:pt idx="2">
                  <c:v>Papercaktuar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3084</c:v>
                </c:pt>
                <c:pt idx="1">
                  <c:v>1681</c:v>
                </c:pt>
                <c:pt idx="2">
                  <c:v>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E1-426E-9CF5-D9B7C1929E0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E68-486D-8632-1385B7FBE9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E68-486D-8632-1385B7FBE9E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E68-486D-8632-1385B7FBE9E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E68-486D-8632-1385B7FBE9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Femra</c:v>
                </c:pt>
                <c:pt idx="1">
                  <c:v>Meshkuj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3263</c:v>
                </c:pt>
                <c:pt idx="1">
                  <c:v>2381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68-486D-8632-1385B7FBE9E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Totali i rasteve të raportuara nga ofruesit e ndihmës juridike parësore 2021</a:t>
            </a:r>
          </a:p>
        </c:rich>
      </c:tx>
      <c:layout>
        <c:manualLayout>
          <c:xMode val="edge"/>
          <c:yMode val="edge"/>
          <c:x val="0.17265748031496064"/>
          <c:y val="3.8549082852949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Numri total i rasteve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Qendrat e shërbimit të ndihmës juridike parësore</c:v>
                </c:pt>
                <c:pt idx="1">
                  <c:v>OJF-të e autorizuara</c:v>
                </c:pt>
                <c:pt idx="2">
                  <c:v>Klinikat e Ligjit pranë IAL-ve</c:v>
                </c:pt>
                <c:pt idx="3">
                  <c:v>Platforma Juristionline</c:v>
                </c:pt>
                <c:pt idx="4">
                  <c:v>Numri I Gjelbër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3185</c:v>
                </c:pt>
                <c:pt idx="1">
                  <c:v>2398</c:v>
                </c:pt>
                <c:pt idx="2">
                  <c:v>61</c:v>
                </c:pt>
                <c:pt idx="3">
                  <c:v>1904</c:v>
                </c:pt>
                <c:pt idx="4">
                  <c:v>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65-43EB-90C3-E861B4EF73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44868496"/>
        <c:axId val="2144873072"/>
      </c:barChart>
      <c:catAx>
        <c:axId val="2144868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4873072"/>
        <c:crosses val="autoZero"/>
        <c:auto val="1"/>
        <c:lblAlgn val="ctr"/>
        <c:lblOffset val="100"/>
        <c:noMultiLvlLbl val="0"/>
      </c:catAx>
      <c:valAx>
        <c:axId val="2144873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44868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Totali i rasteve të raportuara nga ofruesit e ndihmës juridike parësore 2019-2021</a:t>
            </a:r>
          </a:p>
        </c:rich>
      </c:tx>
      <c:layout>
        <c:manualLayout>
          <c:xMode val="edge"/>
          <c:yMode val="edge"/>
          <c:x val="0.17265748031496064"/>
          <c:y val="3.8549082852949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Numri total i rasteve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Sheet1!$A$2:$A$4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</c:v>
                </c:pt>
                <c:pt idx="1">
                  <c:v>4191</c:v>
                </c:pt>
                <c:pt idx="2">
                  <c:v>8153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04-4EC0-A337-7749EF7B31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44868496"/>
        <c:axId val="2144873072"/>
      </c:barChart>
      <c:catAx>
        <c:axId val="214486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4873072"/>
        <c:crosses val="autoZero"/>
        <c:auto val="1"/>
        <c:lblAlgn val="ctr"/>
        <c:lblOffset val="100"/>
        <c:noMultiLvlLbl val="0"/>
      </c:catAx>
      <c:valAx>
        <c:axId val="214487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4868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62910051553002"/>
          <c:y val="1.5842607371281296E-2"/>
          <c:w val="0.71370899484469974"/>
          <c:h val="0.65761257504219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Numri i vendimeve gjyqësore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Sheet1!$A$2:$A$13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 </c:v>
                </c:pt>
                <c:pt idx="9">
                  <c:v>Tetor</c:v>
                </c:pt>
                <c:pt idx="10">
                  <c:v>Nëntor</c:v>
                </c:pt>
                <c:pt idx="11">
                  <c:v>Dhjetor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21</c:v>
                </c:pt>
                <c:pt idx="1">
                  <c:v>52</c:v>
                </c:pt>
                <c:pt idx="2">
                  <c:v>63</c:v>
                </c:pt>
                <c:pt idx="3">
                  <c:v>78</c:v>
                </c:pt>
                <c:pt idx="4">
                  <c:v>64</c:v>
                </c:pt>
                <c:pt idx="5">
                  <c:v>74</c:v>
                </c:pt>
                <c:pt idx="6">
                  <c:v>84</c:v>
                </c:pt>
                <c:pt idx="7">
                  <c:v>37</c:v>
                </c:pt>
                <c:pt idx="8">
                  <c:v>63</c:v>
                </c:pt>
                <c:pt idx="9">
                  <c:v>129</c:v>
                </c:pt>
                <c:pt idx="10">
                  <c:v>88</c:v>
                </c:pt>
                <c:pt idx="1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15-43A9-A5CF-B6E7774360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209024"/>
        <c:axId val="144210560"/>
      </c:barChart>
      <c:catAx>
        <c:axId val="14420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210560"/>
        <c:crosses val="autoZero"/>
        <c:auto val="1"/>
        <c:lblAlgn val="ctr"/>
        <c:lblOffset val="100"/>
        <c:noMultiLvlLbl val="0"/>
      </c:catAx>
      <c:valAx>
        <c:axId val="14421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209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Totali i rasteve i vendimeve gjyqesore me objekt ndihmen juridike dytesore</a:t>
            </a:r>
          </a:p>
          <a:p>
            <a:pPr>
              <a:defRPr/>
            </a:pPr>
            <a:r>
              <a:rPr lang="en-US"/>
              <a:t>2019-2021</a:t>
            </a:r>
          </a:p>
        </c:rich>
      </c:tx>
      <c:layout>
        <c:manualLayout>
          <c:xMode val="edge"/>
          <c:yMode val="edge"/>
          <c:x val="0.17265748031496064"/>
          <c:y val="3.8549082852949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Numri total I vendimeve gjyqesore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Sheet1!$A$2:$A$4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44</c:v>
                </c:pt>
                <c:pt idx="1">
                  <c:v>181</c:v>
                </c:pt>
                <c:pt idx="2">
                  <c:v>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3A-4CB1-8262-D69D6DCFCC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44868496"/>
        <c:axId val="2144873072"/>
      </c:barChart>
      <c:catAx>
        <c:axId val="214486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4873072"/>
        <c:crosses val="autoZero"/>
        <c:auto val="1"/>
        <c:lblAlgn val="ctr"/>
        <c:lblOffset val="100"/>
        <c:noMultiLvlLbl val="0"/>
      </c:catAx>
      <c:valAx>
        <c:axId val="214487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4868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Klejda Poci</cp:lastModifiedBy>
  <cp:revision>2</cp:revision>
  <cp:lastPrinted>2021-10-21T10:15:00Z</cp:lastPrinted>
  <dcterms:created xsi:type="dcterms:W3CDTF">2022-01-31T09:59:00Z</dcterms:created>
  <dcterms:modified xsi:type="dcterms:W3CDTF">2022-01-31T09:59:00Z</dcterms:modified>
</cp:coreProperties>
</file>