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53" w:rsidRPr="00DD5DF2" w:rsidRDefault="001D5453" w:rsidP="00621931">
      <w:pPr>
        <w:tabs>
          <w:tab w:val="left" w:pos="2730"/>
        </w:tabs>
        <w:ind w:left="540" w:right="720"/>
        <w:jc w:val="both"/>
        <w:rPr>
          <w:rFonts w:eastAsiaTheme="minorEastAsia"/>
          <w:b/>
          <w:lang w:eastAsia="en-GB"/>
        </w:rPr>
      </w:pPr>
      <w:r w:rsidRPr="00046DA8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90314B0" wp14:editId="063D89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43600" cy="702310"/>
            <wp:effectExtent l="0" t="0" r="0" b="2540"/>
            <wp:wrapTight wrapText="bothSides">
              <wp:wrapPolygon edited="0">
                <wp:start x="0" y="0"/>
                <wp:lineTo x="0" y="21092"/>
                <wp:lineTo x="21531" y="21092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92B" w:rsidRDefault="00F7492B" w:rsidP="00621931">
      <w:pPr>
        <w:ind w:left="540" w:right="720"/>
        <w:jc w:val="both"/>
        <w:rPr>
          <w:b/>
          <w:lang w:eastAsia="sq-AL"/>
        </w:rPr>
      </w:pPr>
    </w:p>
    <w:p w:rsidR="00F7492B" w:rsidRDefault="00F7492B" w:rsidP="00621931">
      <w:pPr>
        <w:ind w:left="540" w:right="720"/>
        <w:jc w:val="both"/>
        <w:rPr>
          <w:b/>
          <w:lang w:eastAsia="sq-AL"/>
        </w:rPr>
      </w:pPr>
    </w:p>
    <w:p w:rsidR="00F7492B" w:rsidRDefault="00F7492B" w:rsidP="00621931">
      <w:pPr>
        <w:ind w:left="540" w:right="720"/>
        <w:jc w:val="both"/>
        <w:rPr>
          <w:b/>
          <w:lang w:eastAsia="sq-AL"/>
        </w:rPr>
      </w:pPr>
    </w:p>
    <w:p w:rsidR="001D5453" w:rsidRPr="00046DA8" w:rsidRDefault="001D5453" w:rsidP="00621931">
      <w:pPr>
        <w:ind w:left="540" w:right="720"/>
        <w:jc w:val="center"/>
      </w:pPr>
      <w:r w:rsidRPr="00046DA8">
        <w:rPr>
          <w:b/>
          <w:lang w:eastAsia="sq-AL"/>
        </w:rPr>
        <w:t>MINISTRIA E DREJTËSISË</w:t>
      </w:r>
    </w:p>
    <w:p w:rsidR="00C9080C" w:rsidRPr="001C2F7C" w:rsidRDefault="001D5453" w:rsidP="00621931">
      <w:pPr>
        <w:spacing w:after="120"/>
        <w:ind w:left="540" w:right="720"/>
        <w:jc w:val="center"/>
        <w:rPr>
          <w:b/>
        </w:rPr>
      </w:pPr>
      <w:r w:rsidRPr="00046DA8">
        <w:rPr>
          <w:b/>
        </w:rPr>
        <w:t>DREJTORIA E NDIHMËS JURIDIKE FALAS</w:t>
      </w:r>
    </w:p>
    <w:p w:rsidR="00621931" w:rsidRPr="00621931" w:rsidRDefault="00621931" w:rsidP="00102BD8">
      <w:pPr>
        <w:spacing w:after="120"/>
        <w:ind w:left="540" w:right="720"/>
        <w:jc w:val="both"/>
        <w:rPr>
          <w:b/>
          <w:bCs/>
          <w:i/>
          <w:lang w:val="fr-FR"/>
        </w:rPr>
      </w:pPr>
      <w:r w:rsidRPr="00621931">
        <w:rPr>
          <w:b/>
          <w:bCs/>
          <w:i/>
          <w:lang w:val="fr-FR"/>
        </w:rPr>
        <w:t xml:space="preserve">Njoftim mbi pozicionin : </w:t>
      </w:r>
      <w:r w:rsidRPr="00621931">
        <w:rPr>
          <w:b/>
          <w:bCs/>
          <w:i/>
          <w:lang w:val="fr-FR"/>
        </w:rPr>
        <w:t>Paraligjor në Qendrën e Shërbimit të Ndihmës Juridike Parësore Tiranë,</w:t>
      </w:r>
    </w:p>
    <w:p w:rsidR="00621931" w:rsidRPr="00621931" w:rsidRDefault="00621931" w:rsidP="00621931">
      <w:pPr>
        <w:pStyle w:val="yiv7747222859msonormal"/>
        <w:numPr>
          <w:ilvl w:val="0"/>
          <w:numId w:val="26"/>
        </w:numPr>
        <w:jc w:val="both"/>
        <w:rPr>
          <w:rFonts w:ascii="Calibri" w:hAnsi="Calibri" w:cs="Calibri"/>
          <w:color w:val="000000"/>
        </w:rPr>
      </w:pPr>
      <w:r w:rsidRPr="00621931">
        <w:rPr>
          <w:rFonts w:ascii="New serif" w:hAnsi="New serif" w:cs="Calibri"/>
          <w:b/>
          <w:color w:val="000000"/>
        </w:rPr>
        <w:t>Projekti</w:t>
      </w:r>
      <w:r w:rsidRPr="00621931">
        <w:rPr>
          <w:rFonts w:ascii="New serif" w:hAnsi="New serif" w:cs="Calibri"/>
          <w:color w:val="000000"/>
        </w:rPr>
        <w:t xml:space="preserve"> </w:t>
      </w:r>
      <w:r w:rsidRPr="00621931">
        <w:rPr>
          <w:rFonts w:ascii="Calibri" w:hAnsi="Calibri" w:cs="Calibri"/>
          <w:color w:val="000000"/>
        </w:rPr>
        <w:t xml:space="preserve">: </w:t>
      </w:r>
      <w:r w:rsidRPr="00621931">
        <w:rPr>
          <w:rFonts w:ascii="New serif" w:hAnsi="New serif" w:cs="Calibri"/>
          <w:color w:val="000000"/>
        </w:rPr>
        <w:t>“</w:t>
      </w:r>
      <w:r w:rsidRPr="00621931">
        <w:rPr>
          <w:rFonts w:ascii="New serif" w:hAnsi="New serif" w:cs="Calibri"/>
          <w:i/>
          <w:iCs/>
          <w:color w:val="000000"/>
        </w:rPr>
        <w:t xml:space="preserve">Angazhimi </w:t>
      </w:r>
      <w:r w:rsidRPr="00621931">
        <w:rPr>
          <w:rFonts w:ascii="New serif" w:hAnsi="New serif" w:cs="Calibri"/>
          <w:i/>
          <w:iCs/>
          <w:color w:val="000000"/>
          <w:lang w:val="sq-AL"/>
        </w:rPr>
        <w:t>pro-aktiv i paraligjorëve në kuadër të rritjes së aksesit të kategorive vulnerabël në shërbimet e ndihmës juridike të garantuar nga shteti</w:t>
      </w:r>
      <w:r w:rsidRPr="00621931">
        <w:rPr>
          <w:rFonts w:ascii="New serif" w:hAnsi="New serif" w:cs="Calibri"/>
          <w:color w:val="000000"/>
          <w:lang w:val="sq-AL"/>
        </w:rPr>
        <w:t>” në bashkëpunim me Fondacionin SOROS.</w:t>
      </w:r>
    </w:p>
    <w:p w:rsidR="00621931" w:rsidRPr="00621931" w:rsidRDefault="00621931" w:rsidP="00621931">
      <w:pPr>
        <w:pStyle w:val="yiv7747222859msonormal"/>
        <w:numPr>
          <w:ilvl w:val="0"/>
          <w:numId w:val="26"/>
        </w:numPr>
        <w:jc w:val="both"/>
        <w:rPr>
          <w:rFonts w:ascii="Calibri" w:hAnsi="Calibri" w:cs="Calibri"/>
          <w:color w:val="000000"/>
        </w:rPr>
      </w:pPr>
      <w:r w:rsidRPr="00621931">
        <w:rPr>
          <w:rFonts w:ascii="New serif" w:hAnsi="New serif" w:cs="Calibri"/>
          <w:b/>
          <w:iCs/>
          <w:color w:val="000000"/>
        </w:rPr>
        <w:t>Kohëzgjatja e projektit/Kontratës së Punës</w:t>
      </w:r>
      <w:r w:rsidRPr="00621931">
        <w:rPr>
          <w:rFonts w:ascii="New serif" w:hAnsi="New serif" w:cs="Calibri"/>
          <w:iCs/>
          <w:color w:val="000000"/>
        </w:rPr>
        <w:t>:</w:t>
      </w:r>
      <w:r w:rsidRPr="00621931">
        <w:rPr>
          <w:rFonts w:ascii="Calibri" w:hAnsi="Calibri" w:cs="Calibri"/>
          <w:color w:val="000000"/>
        </w:rPr>
        <w:t xml:space="preserve"> </w:t>
      </w:r>
      <w:r w:rsidRPr="00621931">
        <w:rPr>
          <w:rFonts w:ascii="New serif" w:hAnsi="New serif" w:cs="Calibri"/>
          <w:color w:val="000000"/>
        </w:rPr>
        <w:t>Korrik 2021-Maj 2022</w:t>
      </w:r>
    </w:p>
    <w:p w:rsidR="00621931" w:rsidRPr="00621931" w:rsidRDefault="00621931" w:rsidP="00621931">
      <w:pPr>
        <w:pStyle w:val="yiv7747222859msonormal"/>
        <w:numPr>
          <w:ilvl w:val="0"/>
          <w:numId w:val="26"/>
        </w:numPr>
        <w:jc w:val="both"/>
        <w:rPr>
          <w:rFonts w:ascii="Calibri" w:hAnsi="Calibri" w:cs="Calibri"/>
          <w:color w:val="000000"/>
        </w:rPr>
      </w:pPr>
      <w:r w:rsidRPr="00621931">
        <w:rPr>
          <w:rFonts w:ascii="New serif" w:hAnsi="New serif" w:cs="Calibri"/>
          <w:b/>
          <w:iCs/>
          <w:color w:val="000000"/>
        </w:rPr>
        <w:t>Kategoria e pagës</w:t>
      </w:r>
      <w:r w:rsidRPr="00621931">
        <w:rPr>
          <w:rFonts w:ascii="New serif" w:hAnsi="New serif" w:cs="Calibri"/>
          <w:iCs/>
          <w:color w:val="000000"/>
        </w:rPr>
        <w:t>:</w:t>
      </w:r>
      <w:r w:rsidRPr="00621931">
        <w:rPr>
          <w:rFonts w:ascii="Calibri" w:hAnsi="Calibri" w:cs="Calibri"/>
          <w:color w:val="000000"/>
        </w:rPr>
        <w:t xml:space="preserve"> </w:t>
      </w:r>
      <w:r w:rsidRPr="00621931">
        <w:rPr>
          <w:rFonts w:ascii="New serif" w:hAnsi="New serif" w:cs="Calibri"/>
          <w:color w:val="000000"/>
        </w:rPr>
        <w:t>IV-c</w:t>
      </w:r>
    </w:p>
    <w:p w:rsidR="00621931" w:rsidRPr="00621931" w:rsidRDefault="00621931" w:rsidP="00621931">
      <w:pPr>
        <w:pStyle w:val="yiv7747222859msonormal"/>
        <w:ind w:left="720"/>
        <w:jc w:val="both"/>
        <w:rPr>
          <w:rFonts w:ascii="Calibri" w:hAnsi="Calibri" w:cs="Calibri"/>
          <w:color w:val="000000"/>
        </w:rPr>
      </w:pPr>
    </w:p>
    <w:p w:rsidR="001C2F7C" w:rsidRPr="00621931" w:rsidRDefault="00EC5F44" w:rsidP="00621931">
      <w:pPr>
        <w:spacing w:after="120"/>
        <w:ind w:left="540" w:right="720"/>
        <w:jc w:val="both"/>
        <w:rPr>
          <w:bCs/>
          <w:lang w:val="fr-FR"/>
        </w:rPr>
      </w:pPr>
      <w:r w:rsidRPr="00EC5F44">
        <w:rPr>
          <w:bCs/>
          <w:lang w:val="fr-FR"/>
        </w:rPr>
        <w:t>Komisioni për zhvillimin e procesit të konkurimit për vende të lira pune</w:t>
      </w:r>
      <w:r w:rsidR="001C2F7C">
        <w:rPr>
          <w:bCs/>
          <w:lang w:val="fr-FR"/>
        </w:rPr>
        <w:t> : Paraligjor</w:t>
      </w:r>
      <w:r w:rsidRPr="00EC5F44">
        <w:rPr>
          <w:bCs/>
          <w:lang w:val="fr-FR"/>
        </w:rPr>
        <w:t xml:space="preserve"> në Qendrën e Shërbimit të Ndihmës Juridike Parëso</w:t>
      </w:r>
      <w:r w:rsidR="00DE745D">
        <w:rPr>
          <w:bCs/>
          <w:lang w:val="fr-FR"/>
        </w:rPr>
        <w:t xml:space="preserve">re Tiranë, ngritur me urdhër nr. </w:t>
      </w:r>
      <w:r w:rsidR="001C2F7C">
        <w:rPr>
          <w:bCs/>
          <w:lang w:val="fr-FR"/>
        </w:rPr>
        <w:t>74</w:t>
      </w:r>
      <w:r w:rsidRPr="00EC5F44">
        <w:rPr>
          <w:bCs/>
          <w:lang w:val="fr-FR"/>
        </w:rPr>
        <w:t xml:space="preserve"> dat</w:t>
      </w:r>
      <w:r w:rsidR="00DE745D">
        <w:rPr>
          <w:bCs/>
          <w:lang w:val="fr-FR"/>
        </w:rPr>
        <w:t xml:space="preserve">ë </w:t>
      </w:r>
      <w:r w:rsidR="00C9080C">
        <w:rPr>
          <w:bCs/>
          <w:lang w:val="fr-FR"/>
        </w:rPr>
        <w:t>2</w:t>
      </w:r>
      <w:r w:rsidR="001C2F7C">
        <w:rPr>
          <w:bCs/>
          <w:lang w:val="fr-FR"/>
        </w:rPr>
        <w:t>1</w:t>
      </w:r>
      <w:r w:rsidR="00C9080C">
        <w:rPr>
          <w:bCs/>
          <w:lang w:val="fr-FR"/>
        </w:rPr>
        <w:t>.0</w:t>
      </w:r>
      <w:r w:rsidR="001C2F7C">
        <w:rPr>
          <w:bCs/>
          <w:lang w:val="fr-FR"/>
        </w:rPr>
        <w:t>7</w:t>
      </w:r>
      <w:r w:rsidR="00C9080C">
        <w:rPr>
          <w:bCs/>
          <w:lang w:val="fr-FR"/>
        </w:rPr>
        <w:t>.2021.</w:t>
      </w:r>
      <w:r w:rsidRPr="00EC5F44">
        <w:rPr>
          <w:bCs/>
          <w:lang w:val="fr-FR"/>
        </w:rPr>
        <w:t xml:space="preserve"> t</w:t>
      </w:r>
      <w:r w:rsidR="00DE745D">
        <w:rPr>
          <w:bCs/>
          <w:lang w:val="fr-FR"/>
        </w:rPr>
        <w:t>ë</w:t>
      </w:r>
      <w:r w:rsidRPr="00EC5F44">
        <w:rPr>
          <w:bCs/>
          <w:lang w:val="fr-FR"/>
        </w:rPr>
        <w:t xml:space="preserve"> Drejtorit t</w:t>
      </w:r>
      <w:r w:rsidR="00DE745D">
        <w:rPr>
          <w:bCs/>
          <w:lang w:val="fr-FR"/>
        </w:rPr>
        <w:t>ë</w:t>
      </w:r>
      <w:r w:rsidRPr="00EC5F44">
        <w:rPr>
          <w:bCs/>
          <w:lang w:val="fr-FR"/>
        </w:rPr>
        <w:t xml:space="preserve"> P</w:t>
      </w:r>
      <w:r w:rsidR="00DE745D">
        <w:rPr>
          <w:bCs/>
          <w:lang w:val="fr-FR"/>
        </w:rPr>
        <w:t>ë</w:t>
      </w:r>
      <w:r w:rsidRPr="00EC5F44">
        <w:rPr>
          <w:bCs/>
          <w:lang w:val="fr-FR"/>
        </w:rPr>
        <w:t>rgjithsh</w:t>
      </w:r>
      <w:r w:rsidR="00DE745D">
        <w:rPr>
          <w:bCs/>
          <w:lang w:val="fr-FR"/>
        </w:rPr>
        <w:t>ë</w:t>
      </w:r>
      <w:r w:rsidRPr="00EC5F44">
        <w:rPr>
          <w:bCs/>
          <w:lang w:val="fr-FR"/>
        </w:rPr>
        <w:t>m t</w:t>
      </w:r>
      <w:r w:rsidR="00DE745D">
        <w:rPr>
          <w:bCs/>
          <w:lang w:val="fr-FR"/>
        </w:rPr>
        <w:t>ë</w:t>
      </w:r>
      <w:r w:rsidRPr="00EC5F44">
        <w:rPr>
          <w:bCs/>
          <w:lang w:val="fr-FR"/>
        </w:rPr>
        <w:t xml:space="preserve"> Drejtoris</w:t>
      </w:r>
      <w:r w:rsidR="00DE745D">
        <w:rPr>
          <w:bCs/>
          <w:lang w:val="fr-FR"/>
        </w:rPr>
        <w:t>ë</w:t>
      </w:r>
      <w:r w:rsidRPr="00EC5F44">
        <w:rPr>
          <w:bCs/>
          <w:lang w:val="fr-FR"/>
        </w:rPr>
        <w:t xml:space="preserve"> s</w:t>
      </w:r>
      <w:r w:rsidR="00DE745D">
        <w:rPr>
          <w:bCs/>
          <w:lang w:val="fr-FR"/>
        </w:rPr>
        <w:t>ë</w:t>
      </w:r>
      <w:r w:rsidRPr="00EC5F44">
        <w:rPr>
          <w:bCs/>
          <w:lang w:val="fr-FR"/>
        </w:rPr>
        <w:t xml:space="preserve"> Ndihm</w:t>
      </w:r>
      <w:r w:rsidR="00DE745D">
        <w:rPr>
          <w:bCs/>
          <w:lang w:val="fr-FR"/>
        </w:rPr>
        <w:t>ë</w:t>
      </w:r>
      <w:r w:rsidRPr="00EC5F44">
        <w:rPr>
          <w:bCs/>
          <w:lang w:val="fr-FR"/>
        </w:rPr>
        <w:t>s Juridike Falas, u mblodh m</w:t>
      </w:r>
      <w:r w:rsidR="00DE745D">
        <w:rPr>
          <w:bCs/>
          <w:lang w:val="fr-FR"/>
        </w:rPr>
        <w:t>ë</w:t>
      </w:r>
      <w:r w:rsidRPr="00EC5F44">
        <w:rPr>
          <w:bCs/>
          <w:lang w:val="fr-FR"/>
        </w:rPr>
        <w:t xml:space="preserve"> dat</w:t>
      </w:r>
      <w:r w:rsidR="00DE745D">
        <w:rPr>
          <w:bCs/>
          <w:lang w:val="fr-FR"/>
        </w:rPr>
        <w:t>ë</w:t>
      </w:r>
      <w:r w:rsidRPr="00EC5F44">
        <w:rPr>
          <w:bCs/>
          <w:lang w:val="fr-FR"/>
        </w:rPr>
        <w:t xml:space="preserve"> </w:t>
      </w:r>
      <w:r w:rsidR="001C2F7C">
        <w:rPr>
          <w:bCs/>
          <w:lang w:val="fr-FR"/>
        </w:rPr>
        <w:t>22</w:t>
      </w:r>
      <w:r w:rsidR="00C9080C">
        <w:rPr>
          <w:bCs/>
          <w:lang w:val="fr-FR"/>
        </w:rPr>
        <w:t>.0</w:t>
      </w:r>
      <w:r w:rsidR="001C2F7C">
        <w:rPr>
          <w:bCs/>
          <w:lang w:val="fr-FR"/>
        </w:rPr>
        <w:t>7</w:t>
      </w:r>
      <w:r w:rsidR="00C9080C">
        <w:rPr>
          <w:bCs/>
          <w:lang w:val="fr-FR"/>
        </w:rPr>
        <w:t>.2021,</w:t>
      </w:r>
      <w:r w:rsidRPr="00EC5F44">
        <w:rPr>
          <w:bCs/>
          <w:lang w:val="fr-FR"/>
        </w:rPr>
        <w:t xml:space="preserve"> me q</w:t>
      </w:r>
      <w:r w:rsidR="00DE745D">
        <w:rPr>
          <w:bCs/>
          <w:lang w:val="fr-FR"/>
        </w:rPr>
        <w:t>ë</w:t>
      </w:r>
      <w:r w:rsidRPr="00EC5F44">
        <w:rPr>
          <w:bCs/>
          <w:lang w:val="fr-FR"/>
        </w:rPr>
        <w:t>llim shqyrtimin e aplikimeve, sa i p</w:t>
      </w:r>
      <w:r w:rsidR="00DE745D">
        <w:rPr>
          <w:bCs/>
          <w:lang w:val="fr-FR"/>
        </w:rPr>
        <w:t>ë</w:t>
      </w:r>
      <w:r w:rsidRPr="00EC5F44">
        <w:rPr>
          <w:bCs/>
          <w:lang w:val="fr-FR"/>
        </w:rPr>
        <w:t>rket p</w:t>
      </w:r>
      <w:r w:rsidR="00DE745D">
        <w:rPr>
          <w:bCs/>
          <w:lang w:val="fr-FR"/>
        </w:rPr>
        <w:t>ë</w:t>
      </w:r>
      <w:r w:rsidRPr="00EC5F44">
        <w:rPr>
          <w:bCs/>
          <w:lang w:val="fr-FR"/>
        </w:rPr>
        <w:t>rmbushjes s</w:t>
      </w:r>
      <w:r w:rsidR="00DE745D">
        <w:rPr>
          <w:bCs/>
          <w:lang w:val="fr-FR"/>
        </w:rPr>
        <w:t>ë</w:t>
      </w:r>
      <w:r w:rsidRPr="00EC5F44">
        <w:rPr>
          <w:bCs/>
          <w:lang w:val="fr-FR"/>
        </w:rPr>
        <w:t xml:space="preserve"> k</w:t>
      </w:r>
      <w:r w:rsidR="00DE745D">
        <w:rPr>
          <w:bCs/>
          <w:lang w:val="fr-FR"/>
        </w:rPr>
        <w:t>ë</w:t>
      </w:r>
      <w:r w:rsidRPr="00EC5F44">
        <w:rPr>
          <w:bCs/>
          <w:lang w:val="fr-FR"/>
        </w:rPr>
        <w:t>rkesave t</w:t>
      </w:r>
      <w:r w:rsidR="00DE745D">
        <w:rPr>
          <w:bCs/>
          <w:lang w:val="fr-FR"/>
        </w:rPr>
        <w:t>ë</w:t>
      </w:r>
      <w:r w:rsidRPr="00EC5F44">
        <w:rPr>
          <w:bCs/>
          <w:lang w:val="fr-FR"/>
        </w:rPr>
        <w:t xml:space="preserve"> posa</w:t>
      </w:r>
      <w:r w:rsidR="00DE745D">
        <w:rPr>
          <w:bCs/>
          <w:lang w:val="fr-FR"/>
        </w:rPr>
        <w:t>ç</w:t>
      </w:r>
      <w:r w:rsidRPr="00EC5F44">
        <w:rPr>
          <w:bCs/>
          <w:lang w:val="fr-FR"/>
        </w:rPr>
        <w:t xml:space="preserve">me dhe dokumentacionit </w:t>
      </w:r>
      <w:r>
        <w:rPr>
          <w:bCs/>
          <w:lang w:val="fr-FR"/>
        </w:rPr>
        <w:t>sipas thirrjes s</w:t>
      </w:r>
      <w:r w:rsidR="00DE745D">
        <w:rPr>
          <w:bCs/>
          <w:lang w:val="fr-FR"/>
        </w:rPr>
        <w:t>ë</w:t>
      </w:r>
      <w:r>
        <w:rPr>
          <w:bCs/>
          <w:lang w:val="fr-FR"/>
        </w:rPr>
        <w:t xml:space="preserve"> publikuar n</w:t>
      </w:r>
      <w:r w:rsidR="00DE745D">
        <w:rPr>
          <w:bCs/>
          <w:lang w:val="fr-FR"/>
        </w:rPr>
        <w:t>ë</w:t>
      </w:r>
      <w:r>
        <w:rPr>
          <w:bCs/>
          <w:lang w:val="fr-FR"/>
        </w:rPr>
        <w:t xml:space="preserve"> faqen zyrtare t</w:t>
      </w:r>
      <w:r w:rsidR="00DE745D">
        <w:rPr>
          <w:bCs/>
          <w:lang w:val="fr-FR"/>
        </w:rPr>
        <w:t>ë</w:t>
      </w:r>
      <w:r>
        <w:rPr>
          <w:bCs/>
          <w:lang w:val="fr-FR"/>
        </w:rPr>
        <w:t xml:space="preserve"> Drejtoris</w:t>
      </w:r>
      <w:r w:rsidR="00DE745D">
        <w:rPr>
          <w:bCs/>
          <w:lang w:val="fr-FR"/>
        </w:rPr>
        <w:t>ë</w:t>
      </w:r>
      <w:r>
        <w:rPr>
          <w:bCs/>
          <w:lang w:val="fr-FR"/>
        </w:rPr>
        <w:t xml:space="preserve"> s</w:t>
      </w:r>
      <w:r w:rsidR="00DE745D">
        <w:rPr>
          <w:bCs/>
          <w:lang w:val="fr-FR"/>
        </w:rPr>
        <w:t>ë</w:t>
      </w:r>
      <w:r>
        <w:rPr>
          <w:bCs/>
          <w:lang w:val="fr-FR"/>
        </w:rPr>
        <w:t xml:space="preserve"> Ndihm</w:t>
      </w:r>
      <w:r w:rsidR="00DE745D">
        <w:rPr>
          <w:bCs/>
          <w:lang w:val="fr-FR"/>
        </w:rPr>
        <w:t>ë</w:t>
      </w:r>
      <w:r>
        <w:rPr>
          <w:bCs/>
          <w:lang w:val="fr-FR"/>
        </w:rPr>
        <w:t>s Juridike Falas.</w:t>
      </w:r>
      <w:r w:rsidRPr="00EC5F44">
        <w:rPr>
          <w:bCs/>
          <w:lang w:val="fr-FR"/>
        </w:rPr>
        <w:t xml:space="preserve"> </w:t>
      </w:r>
    </w:p>
    <w:p w:rsidR="00EC5F44" w:rsidRDefault="00EC5F44" w:rsidP="00621931">
      <w:pPr>
        <w:spacing w:after="120"/>
        <w:ind w:left="540" w:right="720"/>
        <w:jc w:val="both"/>
      </w:pPr>
      <w:r>
        <w:t>Rezulton se se p</w:t>
      </w:r>
      <w:r w:rsidR="00DE745D">
        <w:t>ë</w:t>
      </w:r>
      <w:r>
        <w:t>r k</w:t>
      </w:r>
      <w:r w:rsidR="00DE745D">
        <w:t>ë</w:t>
      </w:r>
      <w:r>
        <w:t>t</w:t>
      </w:r>
      <w:r w:rsidR="00DE745D">
        <w:t>ë</w:t>
      </w:r>
      <w:r>
        <w:t xml:space="preserve"> vend vakant kan</w:t>
      </w:r>
      <w:r w:rsidR="00DE745D">
        <w:t>ë</w:t>
      </w:r>
      <w:r>
        <w:t xml:space="preserve"> shprehur interes </w:t>
      </w:r>
      <w:r w:rsidR="00102BD8">
        <w:t>9</w:t>
      </w:r>
      <w:r>
        <w:t xml:space="preserve"> (</w:t>
      </w:r>
      <w:r w:rsidR="00102BD8">
        <w:t>nëntë</w:t>
      </w:r>
      <w:r>
        <w:t>) aplikant</w:t>
      </w:r>
      <w:r w:rsidR="00DE745D">
        <w:t>ë</w:t>
      </w:r>
      <w:r>
        <w:t>t si vijon:</w:t>
      </w:r>
    </w:p>
    <w:p w:rsidR="00EC5F44" w:rsidRDefault="00EC5F44" w:rsidP="00102BD8">
      <w:pPr>
        <w:pStyle w:val="ListParagraph"/>
        <w:numPr>
          <w:ilvl w:val="0"/>
          <w:numId w:val="28"/>
        </w:numPr>
        <w:spacing w:after="120"/>
        <w:ind w:left="900" w:right="720"/>
        <w:jc w:val="both"/>
      </w:pPr>
      <w:r>
        <w:t xml:space="preserve">Zj. </w:t>
      </w:r>
      <w:r w:rsidR="001C2F7C">
        <w:t>Anxhela Zojaku</w:t>
      </w:r>
      <w:r>
        <w:t xml:space="preserve"> </w:t>
      </w:r>
      <w:r w:rsidR="001C2F7C">
        <w:t xml:space="preserve"> </w:t>
      </w:r>
      <w:r>
        <w:t>(k</w:t>
      </w:r>
      <w:r w:rsidR="00DE745D">
        <w:t>ë</w:t>
      </w:r>
      <w:r>
        <w:t>rkesa me nr.</w:t>
      </w:r>
      <w:r w:rsidR="00C9080C">
        <w:t xml:space="preserve"> </w:t>
      </w:r>
      <w:r w:rsidR="001C2F7C">
        <w:t>62</w:t>
      </w:r>
      <w:r w:rsidR="00C9080C">
        <w:t xml:space="preserve">9 </w:t>
      </w:r>
      <w:r>
        <w:t xml:space="preserve"> prot., dat</w:t>
      </w:r>
      <w:r w:rsidR="00DE745D">
        <w:t>ë</w:t>
      </w:r>
      <w:r w:rsidR="00C9080C">
        <w:t xml:space="preserve"> </w:t>
      </w:r>
      <w:r w:rsidR="001C2F7C">
        <w:t>19</w:t>
      </w:r>
      <w:r w:rsidR="00C9080C">
        <w:t>.0</w:t>
      </w:r>
      <w:r w:rsidR="001C2F7C">
        <w:t>7</w:t>
      </w:r>
      <w:r w:rsidR="00C9080C">
        <w:t>.2021</w:t>
      </w:r>
      <w:r>
        <w:t>);</w:t>
      </w:r>
    </w:p>
    <w:p w:rsidR="00EC5F44" w:rsidRDefault="00EC5F44" w:rsidP="00102BD8">
      <w:pPr>
        <w:pStyle w:val="ListParagraph"/>
        <w:numPr>
          <w:ilvl w:val="0"/>
          <w:numId w:val="28"/>
        </w:numPr>
        <w:spacing w:after="120"/>
        <w:ind w:left="900" w:right="720"/>
        <w:jc w:val="both"/>
      </w:pPr>
      <w:r>
        <w:t>Z</w:t>
      </w:r>
      <w:r w:rsidR="001C2F7C">
        <w:t>j</w:t>
      </w:r>
      <w:r>
        <w:t xml:space="preserve">. </w:t>
      </w:r>
      <w:r w:rsidR="001C2F7C">
        <w:t>Enkilejda Halili</w:t>
      </w:r>
      <w:r>
        <w:t xml:space="preserve"> (k</w:t>
      </w:r>
      <w:r w:rsidR="00DE745D">
        <w:t>ë</w:t>
      </w:r>
      <w:r>
        <w:t>rkesa me nr.</w:t>
      </w:r>
      <w:r w:rsidR="00C9080C">
        <w:t xml:space="preserve"> </w:t>
      </w:r>
      <w:r w:rsidR="001C2F7C">
        <w:t xml:space="preserve">631 </w:t>
      </w:r>
      <w:r>
        <w:t>prot., dat</w:t>
      </w:r>
      <w:r w:rsidR="00DE745D">
        <w:t>ë</w:t>
      </w:r>
      <w:r w:rsidR="00C9080C">
        <w:t xml:space="preserve"> </w:t>
      </w:r>
      <w:r w:rsidR="001C2F7C">
        <w:t>19</w:t>
      </w:r>
      <w:r w:rsidR="00C9080C">
        <w:t>.0</w:t>
      </w:r>
      <w:r w:rsidR="001C2F7C">
        <w:t>7</w:t>
      </w:r>
      <w:r w:rsidR="00C9080C">
        <w:t>.2021</w:t>
      </w:r>
      <w:r>
        <w:t>);</w:t>
      </w:r>
    </w:p>
    <w:p w:rsidR="00DE745D" w:rsidRDefault="00C9080C" w:rsidP="00102BD8">
      <w:pPr>
        <w:pStyle w:val="ListParagraph"/>
        <w:numPr>
          <w:ilvl w:val="0"/>
          <w:numId w:val="28"/>
        </w:numPr>
        <w:spacing w:after="120"/>
        <w:ind w:left="900" w:right="720"/>
        <w:jc w:val="both"/>
      </w:pPr>
      <w:r>
        <w:t>Zj.</w:t>
      </w:r>
      <w:r w:rsidR="001C2F7C">
        <w:t>Lindita Malaj</w:t>
      </w:r>
      <w:r>
        <w:t xml:space="preserve">   (kërkesa me nr. </w:t>
      </w:r>
      <w:r w:rsidR="001C2F7C">
        <w:t>628</w:t>
      </w:r>
      <w:r>
        <w:t xml:space="preserve">  prot., datë </w:t>
      </w:r>
      <w:r w:rsidR="001C2F7C">
        <w:t>19</w:t>
      </w:r>
      <w:r>
        <w:t>.0</w:t>
      </w:r>
      <w:r w:rsidR="001C2F7C">
        <w:t>7.2021);</w:t>
      </w:r>
    </w:p>
    <w:p w:rsidR="00C9080C" w:rsidRDefault="001C2F7C" w:rsidP="00102BD8">
      <w:pPr>
        <w:pStyle w:val="ListParagraph"/>
        <w:numPr>
          <w:ilvl w:val="0"/>
          <w:numId w:val="28"/>
        </w:numPr>
        <w:spacing w:after="120"/>
        <w:ind w:left="900" w:right="720"/>
        <w:jc w:val="both"/>
      </w:pPr>
      <w:r>
        <w:t>Zj. Matilda Hidërsha (</w:t>
      </w:r>
      <w:r>
        <w:t>kërkesa me nr. 6</w:t>
      </w:r>
      <w:r>
        <w:t>32</w:t>
      </w:r>
      <w:r>
        <w:t xml:space="preserve">  prot., datë </w:t>
      </w:r>
      <w:r>
        <w:t>21</w:t>
      </w:r>
      <w:r>
        <w:t>.07</w:t>
      </w:r>
      <w:r w:rsidR="00102BD8">
        <w:t>.2021);</w:t>
      </w:r>
    </w:p>
    <w:p w:rsidR="00102BD8" w:rsidRDefault="00102BD8" w:rsidP="00102BD8">
      <w:pPr>
        <w:pStyle w:val="ListParagraph"/>
        <w:numPr>
          <w:ilvl w:val="0"/>
          <w:numId w:val="28"/>
        </w:numPr>
        <w:spacing w:after="120"/>
        <w:ind w:left="900" w:right="720"/>
        <w:jc w:val="both"/>
      </w:pPr>
      <w:r>
        <w:t xml:space="preserve">Zj. Idena Visha </w:t>
      </w:r>
      <w:r>
        <w:t>(kërkesa me nr. 63</w:t>
      </w:r>
      <w:r>
        <w:t>9</w:t>
      </w:r>
      <w:r>
        <w:t xml:space="preserve">  prot., datë </w:t>
      </w:r>
      <w:r>
        <w:t>22</w:t>
      </w:r>
      <w:r>
        <w:t>.07.2021);</w:t>
      </w:r>
    </w:p>
    <w:p w:rsidR="00102BD8" w:rsidRDefault="00102BD8" w:rsidP="00102BD8">
      <w:pPr>
        <w:pStyle w:val="ListParagraph"/>
        <w:numPr>
          <w:ilvl w:val="0"/>
          <w:numId w:val="28"/>
        </w:numPr>
        <w:spacing w:after="120"/>
        <w:ind w:left="900" w:right="720"/>
        <w:jc w:val="both"/>
      </w:pPr>
      <w:r>
        <w:t xml:space="preserve">Zj. Kreuza Grabovaj </w:t>
      </w:r>
      <w:r>
        <w:t>(kërkesa me nr. 63</w:t>
      </w:r>
      <w:r>
        <w:t>6</w:t>
      </w:r>
      <w:r>
        <w:t xml:space="preserve">  prot., datë 2</w:t>
      </w:r>
      <w:r>
        <w:t>1</w:t>
      </w:r>
      <w:r>
        <w:t>.07.2021);</w:t>
      </w:r>
    </w:p>
    <w:p w:rsidR="00102BD8" w:rsidRDefault="00102BD8" w:rsidP="00102BD8">
      <w:pPr>
        <w:pStyle w:val="ListParagraph"/>
        <w:numPr>
          <w:ilvl w:val="0"/>
          <w:numId w:val="28"/>
        </w:numPr>
        <w:spacing w:after="120"/>
        <w:ind w:left="900" w:right="720"/>
        <w:jc w:val="both"/>
      </w:pPr>
      <w:r>
        <w:t>Zj. K</w:t>
      </w:r>
      <w:r>
        <w:t>ontela</w:t>
      </w:r>
      <w:r>
        <w:t xml:space="preserve"> </w:t>
      </w:r>
      <w:r>
        <w:t xml:space="preserve">Dajlani </w:t>
      </w:r>
      <w:r>
        <w:t>(kërkesa me nr. 6</w:t>
      </w:r>
      <w:r>
        <w:t>40</w:t>
      </w:r>
      <w:r>
        <w:t xml:space="preserve">  prot., datë 2</w:t>
      </w:r>
      <w:r>
        <w:t>2</w:t>
      </w:r>
      <w:r>
        <w:t>.07.2021);</w:t>
      </w:r>
    </w:p>
    <w:p w:rsidR="00102BD8" w:rsidRDefault="00102BD8" w:rsidP="00102BD8">
      <w:pPr>
        <w:pStyle w:val="ListParagraph"/>
        <w:numPr>
          <w:ilvl w:val="0"/>
          <w:numId w:val="28"/>
        </w:numPr>
        <w:spacing w:after="120"/>
        <w:ind w:left="900" w:right="720"/>
        <w:jc w:val="both"/>
      </w:pPr>
      <w:r>
        <w:t xml:space="preserve">Zj. Kejsa Bici </w:t>
      </w:r>
      <w:r>
        <w:t>(kërkesa me nr. 64</w:t>
      </w:r>
      <w:r>
        <w:t>1</w:t>
      </w:r>
      <w:r>
        <w:t xml:space="preserve">  prot., datë 22.07.2021);</w:t>
      </w:r>
    </w:p>
    <w:p w:rsidR="00102BD8" w:rsidRDefault="00102BD8" w:rsidP="00102BD8">
      <w:pPr>
        <w:pStyle w:val="ListParagraph"/>
        <w:numPr>
          <w:ilvl w:val="0"/>
          <w:numId w:val="28"/>
        </w:numPr>
        <w:spacing w:after="120"/>
        <w:ind w:left="900" w:right="720"/>
        <w:jc w:val="both"/>
      </w:pPr>
      <w:r>
        <w:t xml:space="preserve">Zj. </w:t>
      </w:r>
      <w:r>
        <w:t>Florinda Domi</w:t>
      </w:r>
      <w:r>
        <w:t xml:space="preserve"> (kërkesa me nr. 6</w:t>
      </w:r>
      <w:r>
        <w:t>37</w:t>
      </w:r>
      <w:r>
        <w:t xml:space="preserve">  prot., datë 2</w:t>
      </w:r>
      <w:r>
        <w:t>1</w:t>
      </w:r>
      <w:r>
        <w:t>.07.2021);</w:t>
      </w:r>
    </w:p>
    <w:p w:rsidR="00102BD8" w:rsidRPr="00102BD8" w:rsidRDefault="00DE745D" w:rsidP="00102BD8">
      <w:pPr>
        <w:spacing w:after="120"/>
        <w:ind w:left="540" w:right="720"/>
        <w:jc w:val="both"/>
        <w:rPr>
          <w:b/>
          <w:u w:val="single"/>
          <w:lang w:val="fr-FR"/>
        </w:rPr>
      </w:pPr>
      <w:r w:rsidRPr="00102BD8">
        <w:rPr>
          <w:b/>
          <w:u w:val="single"/>
        </w:rPr>
        <w:t>Pas</w:t>
      </w:r>
      <w:r w:rsidR="00EC5F44" w:rsidRPr="00102BD8">
        <w:rPr>
          <w:b/>
          <w:u w:val="single"/>
        </w:rPr>
        <w:t xml:space="preserve"> shqyrtimit t</w:t>
      </w:r>
      <w:r w:rsidRPr="00102BD8">
        <w:rPr>
          <w:b/>
          <w:u w:val="single"/>
        </w:rPr>
        <w:t>ë</w:t>
      </w:r>
      <w:r w:rsidR="00EC5F44" w:rsidRPr="00102BD8">
        <w:rPr>
          <w:b/>
          <w:u w:val="single"/>
        </w:rPr>
        <w:t xml:space="preserve"> </w:t>
      </w:r>
      <w:r w:rsidR="00C9080C" w:rsidRPr="00102BD8">
        <w:rPr>
          <w:b/>
          <w:u w:val="single"/>
        </w:rPr>
        <w:t>dosjes personale</w:t>
      </w:r>
      <w:r w:rsidR="00EC5F44" w:rsidRPr="00102BD8">
        <w:rPr>
          <w:b/>
          <w:u w:val="single"/>
        </w:rPr>
        <w:t xml:space="preserve"> </w:t>
      </w:r>
      <w:r w:rsidRPr="00102BD8">
        <w:rPr>
          <w:b/>
          <w:u w:val="single"/>
        </w:rPr>
        <w:t xml:space="preserve">të </w:t>
      </w:r>
      <w:r w:rsidR="00C9080C" w:rsidRPr="00102BD8">
        <w:rPr>
          <w:b/>
          <w:u w:val="single"/>
        </w:rPr>
        <w:t>dorëzuar</w:t>
      </w:r>
      <w:r w:rsidRPr="00102BD8">
        <w:rPr>
          <w:b/>
          <w:u w:val="single"/>
        </w:rPr>
        <w:t xml:space="preserve"> nga çdo aplikant, </w:t>
      </w:r>
      <w:r w:rsidR="00EC5F44" w:rsidRPr="00102BD8">
        <w:rPr>
          <w:b/>
          <w:u w:val="single"/>
        </w:rPr>
        <w:t xml:space="preserve">rezulton se </w:t>
      </w:r>
      <w:r w:rsidRPr="00102BD8">
        <w:rPr>
          <w:b/>
          <w:u w:val="single"/>
          <w:lang w:val="fr-FR"/>
        </w:rPr>
        <w:t xml:space="preserve">aplikantët </w:t>
      </w:r>
      <w:r w:rsidR="00EC5F44" w:rsidRPr="00102BD8">
        <w:rPr>
          <w:b/>
          <w:u w:val="single"/>
          <w:lang w:val="fr-FR"/>
        </w:rPr>
        <w:t xml:space="preserve">të cilët plotësojnë kriteret për të vazhduar procesin e konkurimit </w:t>
      </w:r>
      <w:r w:rsidR="00C9080C" w:rsidRPr="00102BD8">
        <w:rPr>
          <w:b/>
          <w:u w:val="single"/>
          <w:lang w:val="fr-FR"/>
        </w:rPr>
        <w:t>(</w:t>
      </w:r>
      <w:r w:rsidR="00C9080C" w:rsidRPr="00102BD8">
        <w:rPr>
          <w:b/>
          <w:i/>
          <w:u w:val="single"/>
          <w:lang w:val="fr-FR"/>
        </w:rPr>
        <w:t>sipas rendit alfabetik</w:t>
      </w:r>
      <w:r w:rsidR="00C9080C" w:rsidRPr="00102BD8">
        <w:rPr>
          <w:b/>
          <w:u w:val="single"/>
          <w:lang w:val="fr-FR"/>
        </w:rPr>
        <w:t xml:space="preserve">) </w:t>
      </w:r>
      <w:r w:rsidR="00EC5F44" w:rsidRPr="00102BD8">
        <w:rPr>
          <w:b/>
          <w:u w:val="single"/>
          <w:lang w:val="fr-FR"/>
        </w:rPr>
        <w:t>jan</w:t>
      </w:r>
      <w:r w:rsidRPr="00102BD8">
        <w:rPr>
          <w:b/>
          <w:u w:val="single"/>
          <w:lang w:val="fr-FR"/>
        </w:rPr>
        <w:t>ë</w:t>
      </w:r>
      <w:r w:rsidR="00EC5F44" w:rsidRPr="00102BD8">
        <w:rPr>
          <w:b/>
          <w:u w:val="single"/>
          <w:lang w:val="fr-FR"/>
        </w:rPr>
        <w:t> :</w:t>
      </w:r>
    </w:p>
    <w:p w:rsidR="001C2F7C" w:rsidRDefault="001C2F7C" w:rsidP="00102BD8">
      <w:pPr>
        <w:pStyle w:val="ListParagraph"/>
        <w:numPr>
          <w:ilvl w:val="0"/>
          <w:numId w:val="29"/>
        </w:numPr>
        <w:spacing w:after="120"/>
        <w:ind w:left="990" w:right="720"/>
        <w:jc w:val="both"/>
      </w:pPr>
      <w:r w:rsidRPr="001C2F7C">
        <w:rPr>
          <w:b/>
        </w:rPr>
        <w:t>Zj. Enkilejda Halili</w:t>
      </w:r>
      <w:r>
        <w:t xml:space="preserve"> (kërkesa me nr. 631 prot., datë 19.07.2021);</w:t>
      </w:r>
    </w:p>
    <w:p w:rsidR="00102BD8" w:rsidRDefault="00102BD8" w:rsidP="00102BD8">
      <w:pPr>
        <w:pStyle w:val="ListParagraph"/>
        <w:numPr>
          <w:ilvl w:val="0"/>
          <w:numId w:val="29"/>
        </w:numPr>
        <w:spacing w:after="120"/>
        <w:ind w:left="990" w:right="720"/>
        <w:jc w:val="both"/>
      </w:pPr>
      <w:r w:rsidRPr="00102BD8">
        <w:rPr>
          <w:b/>
        </w:rPr>
        <w:t>Zj. Florinda Domi</w:t>
      </w:r>
      <w:r>
        <w:t xml:space="preserve"> (kërkesa me nr. 637  prot., datë 21.07.2021);</w:t>
      </w:r>
    </w:p>
    <w:p w:rsidR="00102BD8" w:rsidRDefault="00102BD8" w:rsidP="00102BD8">
      <w:pPr>
        <w:pStyle w:val="ListParagraph"/>
        <w:numPr>
          <w:ilvl w:val="0"/>
          <w:numId w:val="29"/>
        </w:numPr>
        <w:spacing w:after="120"/>
        <w:ind w:left="990" w:right="720"/>
        <w:jc w:val="both"/>
      </w:pPr>
      <w:r w:rsidRPr="00102BD8">
        <w:rPr>
          <w:b/>
        </w:rPr>
        <w:t>Zj. Idena Visha</w:t>
      </w:r>
      <w:r>
        <w:t xml:space="preserve"> (kërkesa me nr. 639  prot., datë 22.07.2021);</w:t>
      </w:r>
    </w:p>
    <w:p w:rsidR="00102BD8" w:rsidRDefault="00102BD8" w:rsidP="00102BD8">
      <w:pPr>
        <w:pStyle w:val="ListParagraph"/>
        <w:numPr>
          <w:ilvl w:val="0"/>
          <w:numId w:val="29"/>
        </w:numPr>
        <w:spacing w:after="120"/>
        <w:ind w:left="990" w:right="720"/>
        <w:jc w:val="both"/>
      </w:pPr>
      <w:r w:rsidRPr="00102BD8">
        <w:rPr>
          <w:b/>
        </w:rPr>
        <w:t>Zj. Kreuza Grabovaj</w:t>
      </w:r>
      <w:r>
        <w:t xml:space="preserve"> (kërkesa me nr. 636  prot., datë 21.07.2021);</w:t>
      </w:r>
    </w:p>
    <w:p w:rsidR="00102BD8" w:rsidRDefault="00102BD8" w:rsidP="00102BD8">
      <w:pPr>
        <w:pStyle w:val="ListParagraph"/>
        <w:numPr>
          <w:ilvl w:val="0"/>
          <w:numId w:val="29"/>
        </w:numPr>
        <w:spacing w:after="120"/>
        <w:ind w:left="990" w:right="720"/>
        <w:jc w:val="both"/>
      </w:pPr>
      <w:r w:rsidRPr="00102BD8">
        <w:rPr>
          <w:b/>
        </w:rPr>
        <w:t>Zj. Kejsa Bici</w:t>
      </w:r>
      <w:r>
        <w:t xml:space="preserve"> (kërkesa me nr. 641  prot., datë 22.07.2021);</w:t>
      </w:r>
    </w:p>
    <w:p w:rsidR="001C2F7C" w:rsidRDefault="001C2F7C" w:rsidP="00102BD8">
      <w:pPr>
        <w:pStyle w:val="ListParagraph"/>
        <w:numPr>
          <w:ilvl w:val="0"/>
          <w:numId w:val="29"/>
        </w:numPr>
        <w:spacing w:after="120"/>
        <w:ind w:left="990" w:right="720"/>
        <w:jc w:val="both"/>
      </w:pPr>
      <w:r w:rsidRPr="001C2F7C">
        <w:rPr>
          <w:b/>
        </w:rPr>
        <w:t>Zj.Lindita Malaj</w:t>
      </w:r>
      <w:r>
        <w:t xml:space="preserve">   (kërkesa me nr. 628  prot., datë 19.07.2021);</w:t>
      </w:r>
    </w:p>
    <w:p w:rsidR="00102BD8" w:rsidRDefault="001C2F7C" w:rsidP="00102BD8">
      <w:pPr>
        <w:pStyle w:val="ListParagraph"/>
        <w:numPr>
          <w:ilvl w:val="0"/>
          <w:numId w:val="29"/>
        </w:numPr>
        <w:spacing w:after="120"/>
        <w:ind w:left="990" w:right="720"/>
        <w:jc w:val="both"/>
      </w:pPr>
      <w:r w:rsidRPr="001C2F7C">
        <w:rPr>
          <w:b/>
        </w:rPr>
        <w:t>Zj. Matilda Hid</w:t>
      </w:r>
      <w:r>
        <w:rPr>
          <w:b/>
        </w:rPr>
        <w:t>ë</w:t>
      </w:r>
      <w:r w:rsidRPr="001C2F7C">
        <w:rPr>
          <w:b/>
        </w:rPr>
        <w:t>rsha</w:t>
      </w:r>
      <w:r>
        <w:t xml:space="preserve"> (kërkesa me nr. 632  prot., datë 21.07.2021).</w:t>
      </w:r>
    </w:p>
    <w:p w:rsidR="00621931" w:rsidRDefault="00621931" w:rsidP="00621931">
      <w:pPr>
        <w:spacing w:after="120"/>
        <w:ind w:left="720" w:right="720"/>
        <w:jc w:val="both"/>
      </w:pPr>
      <w:r>
        <w:t>Zj. Anxhela Zojaku</w:t>
      </w:r>
      <w:r w:rsidR="00102BD8">
        <w:t xml:space="preserve"> dhe Zj. Kontela Dajlani</w:t>
      </w:r>
      <w:r>
        <w:t xml:space="preserve"> </w:t>
      </w:r>
      <w:r>
        <w:t>skualifikohe</w:t>
      </w:r>
      <w:r w:rsidR="00102BD8">
        <w:t>n</w:t>
      </w:r>
      <w:r>
        <w:t xml:space="preserve"> për shkak të mungesës së përcjelljes së dokumentacionit vërtetues të eksperiencës në punë (</w:t>
      </w:r>
      <w:r w:rsidRPr="00621931">
        <w:rPr>
          <w:i/>
        </w:rPr>
        <w:t>kopje të librezës së punës si dhe vërtetim për pagimin e kontributeve shoqërore dhe shëndetësore</w:t>
      </w:r>
      <w:r>
        <w:t>).</w:t>
      </w:r>
    </w:p>
    <w:p w:rsidR="00621931" w:rsidRPr="00102BD8" w:rsidRDefault="00C9080C" w:rsidP="00102BD8">
      <w:pPr>
        <w:pStyle w:val="ListParagraph"/>
        <w:numPr>
          <w:ilvl w:val="0"/>
          <w:numId w:val="27"/>
        </w:numPr>
        <w:spacing w:after="120"/>
        <w:ind w:right="720"/>
        <w:jc w:val="both"/>
        <w:rPr>
          <w:lang w:val="fr-FR"/>
        </w:rPr>
      </w:pPr>
      <w:r w:rsidRPr="00621931">
        <w:rPr>
          <w:lang w:val="fr-FR"/>
        </w:rPr>
        <w:t>P</w:t>
      </w:r>
      <w:r w:rsidR="00DE745D" w:rsidRPr="00621931">
        <w:rPr>
          <w:lang w:val="fr-FR"/>
        </w:rPr>
        <w:t>rovimi me shkrim</w:t>
      </w:r>
      <w:r w:rsidR="00EC5F44" w:rsidRPr="00621931">
        <w:rPr>
          <w:lang w:val="fr-FR"/>
        </w:rPr>
        <w:t xml:space="preserve"> do të zhvillohet më datë </w:t>
      </w:r>
      <w:r w:rsidR="001C2F7C" w:rsidRPr="00621931">
        <w:rPr>
          <w:b/>
          <w:lang w:val="fr-FR"/>
        </w:rPr>
        <w:t>23</w:t>
      </w:r>
      <w:r w:rsidR="00EC5F44" w:rsidRPr="00621931">
        <w:rPr>
          <w:b/>
          <w:lang w:val="fr-FR"/>
        </w:rPr>
        <w:t>.0</w:t>
      </w:r>
      <w:r w:rsidR="001C2F7C" w:rsidRPr="00621931">
        <w:rPr>
          <w:b/>
          <w:lang w:val="fr-FR"/>
        </w:rPr>
        <w:t>7</w:t>
      </w:r>
      <w:r w:rsidR="00EC5F44" w:rsidRPr="00621931">
        <w:rPr>
          <w:b/>
          <w:lang w:val="fr-FR"/>
        </w:rPr>
        <w:t>.2021</w:t>
      </w:r>
      <w:r w:rsidRPr="00621931">
        <w:rPr>
          <w:b/>
          <w:lang w:val="fr-FR"/>
        </w:rPr>
        <w:t xml:space="preserve">, ora </w:t>
      </w:r>
      <w:r w:rsidR="00102BD8">
        <w:rPr>
          <w:b/>
          <w:lang w:val="fr-FR"/>
        </w:rPr>
        <w:t>12</w:t>
      </w:r>
      <w:r w:rsidRPr="00621931">
        <w:rPr>
          <w:b/>
          <w:lang w:val="fr-FR"/>
        </w:rPr>
        <w:t xml:space="preserve"> :00, </w:t>
      </w:r>
      <w:r w:rsidR="00EC5F44" w:rsidRPr="00621931">
        <w:rPr>
          <w:lang w:val="fr-FR"/>
        </w:rPr>
        <w:t>pran</w:t>
      </w:r>
      <w:r w:rsidR="00DE745D" w:rsidRPr="00621931">
        <w:rPr>
          <w:lang w:val="fr-FR"/>
        </w:rPr>
        <w:t>ë</w:t>
      </w:r>
      <w:r w:rsidR="00EC5F44" w:rsidRPr="00621931">
        <w:rPr>
          <w:lang w:val="fr-FR"/>
        </w:rPr>
        <w:t xml:space="preserve"> ambienteve t</w:t>
      </w:r>
      <w:r w:rsidR="00DE745D" w:rsidRPr="00621931">
        <w:rPr>
          <w:lang w:val="fr-FR"/>
        </w:rPr>
        <w:t>ë</w:t>
      </w:r>
      <w:r w:rsidR="00EC5F44" w:rsidRPr="00621931">
        <w:rPr>
          <w:lang w:val="fr-FR"/>
        </w:rPr>
        <w:t xml:space="preserve"> Drejtoris</w:t>
      </w:r>
      <w:r w:rsidR="00DE745D" w:rsidRPr="00621931">
        <w:rPr>
          <w:lang w:val="fr-FR"/>
        </w:rPr>
        <w:t>ë</w:t>
      </w:r>
      <w:r w:rsidR="00EC5F44" w:rsidRPr="00621931">
        <w:rPr>
          <w:lang w:val="fr-FR"/>
        </w:rPr>
        <w:t xml:space="preserve"> s</w:t>
      </w:r>
      <w:r w:rsidR="00DE745D" w:rsidRPr="00621931">
        <w:rPr>
          <w:lang w:val="fr-FR"/>
        </w:rPr>
        <w:t>ë</w:t>
      </w:r>
      <w:r w:rsidR="00EC5F44" w:rsidRPr="00621931">
        <w:rPr>
          <w:lang w:val="fr-FR"/>
        </w:rPr>
        <w:t xml:space="preserve"> Ndihm</w:t>
      </w:r>
      <w:r w:rsidR="00DE745D" w:rsidRPr="00621931">
        <w:rPr>
          <w:lang w:val="fr-FR"/>
        </w:rPr>
        <w:t>ë</w:t>
      </w:r>
      <w:r w:rsidR="00EC5F44" w:rsidRPr="00621931">
        <w:rPr>
          <w:lang w:val="fr-FR"/>
        </w:rPr>
        <w:t>s Juridike Falas.</w:t>
      </w:r>
      <w:r w:rsidR="001C2F7C" w:rsidRPr="00621931">
        <w:rPr>
          <w:lang w:val="fr-FR"/>
        </w:rPr>
        <w:t xml:space="preserve"> </w:t>
      </w:r>
    </w:p>
    <w:p w:rsidR="00102BD8" w:rsidRDefault="001C2F7C" w:rsidP="00102BD8">
      <w:pPr>
        <w:pStyle w:val="ListParagraph"/>
        <w:numPr>
          <w:ilvl w:val="0"/>
          <w:numId w:val="27"/>
        </w:numPr>
        <w:spacing w:after="120"/>
        <w:ind w:right="720"/>
        <w:jc w:val="both"/>
        <w:rPr>
          <w:lang w:val="fr-FR"/>
        </w:rPr>
      </w:pPr>
      <w:r w:rsidRPr="00621931">
        <w:rPr>
          <w:lang w:val="fr-FR"/>
        </w:rPr>
        <w:t xml:space="preserve">Intervista me gojë dhe do të zhvillohet më datë </w:t>
      </w:r>
      <w:r w:rsidR="009C6FA2" w:rsidRPr="00621931">
        <w:rPr>
          <w:b/>
          <w:lang w:val="fr-FR"/>
        </w:rPr>
        <w:t>23</w:t>
      </w:r>
      <w:r w:rsidRPr="00621931">
        <w:rPr>
          <w:b/>
          <w:lang w:val="fr-FR"/>
        </w:rPr>
        <w:t>.07.2021, ora 1</w:t>
      </w:r>
      <w:r w:rsidR="00102BD8">
        <w:rPr>
          <w:b/>
          <w:lang w:val="fr-FR"/>
        </w:rPr>
        <w:t>3</w:t>
      </w:r>
      <w:r w:rsidRPr="00621931">
        <w:rPr>
          <w:b/>
          <w:lang w:val="fr-FR"/>
        </w:rPr>
        <w:t> :00,</w:t>
      </w:r>
      <w:r w:rsidRPr="00621931">
        <w:rPr>
          <w:lang w:val="fr-FR"/>
        </w:rPr>
        <w:t xml:space="preserve"> pranë ambienteve të Drejtorisë së Ndihmës Juridike Falas.</w:t>
      </w:r>
    </w:p>
    <w:p w:rsidR="00621931" w:rsidRPr="00102BD8" w:rsidRDefault="001C2F7C" w:rsidP="00102BD8">
      <w:pPr>
        <w:spacing w:after="120"/>
        <w:ind w:left="1080" w:right="720"/>
        <w:jc w:val="both"/>
        <w:rPr>
          <w:lang w:val="fr-FR"/>
        </w:rPr>
      </w:pPr>
      <w:r w:rsidRPr="00102BD8">
        <w:rPr>
          <w:lang w:val="fr-FR"/>
        </w:rPr>
        <w:t>Provimi do të konsistojë në pyetje të përgji</w:t>
      </w:r>
      <w:r w:rsidR="00102BD8">
        <w:rPr>
          <w:lang w:val="fr-FR"/>
        </w:rPr>
        <w:t>thshme mbi ligjin nr. 111/2017,</w:t>
      </w:r>
      <w:r w:rsidRPr="00102BD8">
        <w:rPr>
          <w:lang w:val="fr-FR"/>
        </w:rPr>
        <w:t>«</w:t>
      </w:r>
      <w:r w:rsidRPr="00102BD8">
        <w:rPr>
          <w:i/>
          <w:lang w:val="fr-FR"/>
        </w:rPr>
        <w:t>Për ndihmën juridike të garantuar nga shteti </w:t>
      </w:r>
      <w:r w:rsidRPr="00102BD8">
        <w:rPr>
          <w:lang w:val="fr-FR"/>
        </w:rPr>
        <w:t>»  si dhe rolin e paraligjorit.</w:t>
      </w:r>
    </w:p>
    <w:p w:rsidR="00EC5F44" w:rsidRPr="00621931" w:rsidRDefault="00DE745D" w:rsidP="00621931">
      <w:pPr>
        <w:spacing w:after="120"/>
        <w:ind w:left="720" w:right="720"/>
        <w:jc w:val="both"/>
      </w:pPr>
      <w:r w:rsidRPr="00DE745D">
        <w:t>P</w:t>
      </w:r>
      <w:r>
        <w:t>ë</w:t>
      </w:r>
      <w:r w:rsidRPr="00DE745D">
        <w:t xml:space="preserve">r </w:t>
      </w:r>
      <w:r>
        <w:t>ç</w:t>
      </w:r>
      <w:r w:rsidRPr="00DE745D">
        <w:t>do pyetje apo paqart</w:t>
      </w:r>
      <w:r>
        <w:t>ë</w:t>
      </w:r>
      <w:r w:rsidRPr="00DE745D">
        <w:t>si lutem mos hezitoni t</w:t>
      </w:r>
      <w:r>
        <w:t>ë</w:t>
      </w:r>
      <w:r w:rsidRPr="00DE745D">
        <w:t xml:space="preserve"> na kontaktoni n</w:t>
      </w:r>
      <w:r>
        <w:t>ë</w:t>
      </w:r>
      <w:r w:rsidRPr="00DE745D">
        <w:t xml:space="preserve"> adres</w:t>
      </w:r>
      <w:r>
        <w:t>ë</w:t>
      </w:r>
      <w:r w:rsidRPr="00DE745D">
        <w:t>n zyrtare t</w:t>
      </w:r>
      <w:r>
        <w:t>ë</w:t>
      </w:r>
      <w:r w:rsidRPr="00DE745D">
        <w:t xml:space="preserve"> Drejtoris</w:t>
      </w:r>
      <w:r>
        <w:t>ë</w:t>
      </w:r>
      <w:r w:rsidRPr="00DE745D">
        <w:t xml:space="preserve"> s</w:t>
      </w:r>
      <w:r>
        <w:t>ë</w:t>
      </w:r>
      <w:r w:rsidRPr="00DE745D">
        <w:t xml:space="preserve"> Ndihm</w:t>
      </w:r>
      <w:r>
        <w:t>ë</w:t>
      </w:r>
      <w:r w:rsidRPr="00DE745D">
        <w:t xml:space="preserve">s Juridike Falas:  </w:t>
      </w:r>
      <w:hyperlink r:id="rId9" w:history="1">
        <w:r w:rsidR="00621931" w:rsidRPr="00FA63E6">
          <w:rPr>
            <w:rStyle w:val="Hyperlink"/>
            <w:b/>
          </w:rPr>
          <w:t>dnjf@drejtesia.gov.al</w:t>
        </w:r>
      </w:hyperlink>
    </w:p>
    <w:sectPr w:rsidR="00EC5F44" w:rsidRPr="00621931" w:rsidSect="00102BD8">
      <w:footerReference w:type="default" r:id="rId10"/>
      <w:pgSz w:w="12240" w:h="15840"/>
      <w:pgMar w:top="54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AD" w:rsidRDefault="003B47AD" w:rsidP="008A06C1">
      <w:r>
        <w:separator/>
      </w:r>
    </w:p>
  </w:endnote>
  <w:endnote w:type="continuationSeparator" w:id="0">
    <w:p w:rsidR="003B47AD" w:rsidRDefault="003B47AD" w:rsidP="008A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66A" w:rsidRDefault="0056566A" w:rsidP="00DE745D">
    <w:pPr>
      <w:pStyle w:val="Footer"/>
    </w:pPr>
  </w:p>
  <w:p w:rsidR="0056566A" w:rsidRDefault="0056566A" w:rsidP="008A06C1">
    <w:pPr>
      <w:pStyle w:val="Footer"/>
      <w:jc w:val="center"/>
    </w:pPr>
    <w:r>
      <w:t xml:space="preserve">  -------------------------------------------------------------------------------------------------------------------</w:t>
    </w:r>
  </w:p>
  <w:p w:rsidR="00DE745D" w:rsidRDefault="0056566A" w:rsidP="00102BD8">
    <w:pPr>
      <w:pStyle w:val="Footer"/>
      <w:jc w:val="center"/>
      <w:rPr>
        <w:sz w:val="20"/>
        <w:szCs w:val="20"/>
      </w:rPr>
    </w:pPr>
    <w:r w:rsidRPr="00D602FD">
      <w:rPr>
        <w:sz w:val="20"/>
        <w:szCs w:val="20"/>
      </w:rPr>
      <w:t xml:space="preserve">Rruga e Barrikadave Nd. 18, Hyrja nr. 6, zyra nr. 5 – III, Tiranë </w:t>
    </w:r>
  </w:p>
  <w:p w:rsidR="00DE745D" w:rsidRDefault="00DE745D" w:rsidP="00DE74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AD" w:rsidRDefault="003B47AD" w:rsidP="008A06C1">
      <w:r>
        <w:separator/>
      </w:r>
    </w:p>
  </w:footnote>
  <w:footnote w:type="continuationSeparator" w:id="0">
    <w:p w:rsidR="003B47AD" w:rsidRDefault="003B47AD" w:rsidP="008A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127E"/>
    <w:multiLevelType w:val="hybridMultilevel"/>
    <w:tmpl w:val="9F40DB4E"/>
    <w:lvl w:ilvl="0" w:tplc="093493F4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0B0A"/>
    <w:multiLevelType w:val="hybridMultilevel"/>
    <w:tmpl w:val="70D04338"/>
    <w:lvl w:ilvl="0" w:tplc="B9600A1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007BF"/>
    <w:multiLevelType w:val="hybridMultilevel"/>
    <w:tmpl w:val="90BC19D2"/>
    <w:lvl w:ilvl="0" w:tplc="B9600A1A">
      <w:start w:val="10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BA53CB6"/>
    <w:multiLevelType w:val="hybridMultilevel"/>
    <w:tmpl w:val="C816A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94E4D"/>
    <w:multiLevelType w:val="hybridMultilevel"/>
    <w:tmpl w:val="6024A6E4"/>
    <w:lvl w:ilvl="0" w:tplc="2FE82EB0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D6E7C"/>
    <w:multiLevelType w:val="hybridMultilevel"/>
    <w:tmpl w:val="CB8659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80B71"/>
    <w:multiLevelType w:val="hybridMultilevel"/>
    <w:tmpl w:val="628E4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4272C"/>
    <w:multiLevelType w:val="hybridMultilevel"/>
    <w:tmpl w:val="1C44D8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83E41"/>
    <w:multiLevelType w:val="hybridMultilevel"/>
    <w:tmpl w:val="A93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C4A36"/>
    <w:multiLevelType w:val="hybridMultilevel"/>
    <w:tmpl w:val="9A38C366"/>
    <w:lvl w:ilvl="0" w:tplc="28A6E2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62A57"/>
    <w:multiLevelType w:val="hybridMultilevel"/>
    <w:tmpl w:val="111E256A"/>
    <w:lvl w:ilvl="0" w:tplc="D5DABB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D2D70"/>
    <w:multiLevelType w:val="hybridMultilevel"/>
    <w:tmpl w:val="9850C978"/>
    <w:lvl w:ilvl="0" w:tplc="174C3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50E90"/>
    <w:multiLevelType w:val="hybridMultilevel"/>
    <w:tmpl w:val="EB62B1C6"/>
    <w:lvl w:ilvl="0" w:tplc="1DCA0EAA">
      <w:start w:val="1"/>
      <w:numFmt w:val="bullet"/>
      <w:lvlText w:val="-"/>
      <w:lvlJc w:val="left"/>
      <w:pPr>
        <w:ind w:left="720" w:hanging="360"/>
      </w:pPr>
      <w:rPr>
        <w:rFonts w:ascii="New serif" w:eastAsiaTheme="minorHAnsi" w:hAnsi="New serif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86D91"/>
    <w:multiLevelType w:val="hybridMultilevel"/>
    <w:tmpl w:val="3A60D992"/>
    <w:lvl w:ilvl="0" w:tplc="02C6B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10BCF"/>
    <w:multiLevelType w:val="hybridMultilevel"/>
    <w:tmpl w:val="5D5E3E56"/>
    <w:lvl w:ilvl="0" w:tplc="02C6B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D244B"/>
    <w:multiLevelType w:val="hybridMultilevel"/>
    <w:tmpl w:val="05329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06460"/>
    <w:multiLevelType w:val="hybridMultilevel"/>
    <w:tmpl w:val="EC645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F3B27"/>
    <w:multiLevelType w:val="hybridMultilevel"/>
    <w:tmpl w:val="AD5C3678"/>
    <w:lvl w:ilvl="0" w:tplc="72D277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C0691"/>
    <w:multiLevelType w:val="hybridMultilevel"/>
    <w:tmpl w:val="BD36511C"/>
    <w:lvl w:ilvl="0" w:tplc="D5549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92925"/>
    <w:multiLevelType w:val="hybridMultilevel"/>
    <w:tmpl w:val="696CF4A2"/>
    <w:lvl w:ilvl="0" w:tplc="D5DABB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9776E"/>
    <w:multiLevelType w:val="hybridMultilevel"/>
    <w:tmpl w:val="A93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D2247"/>
    <w:multiLevelType w:val="hybridMultilevel"/>
    <w:tmpl w:val="6B2AC57E"/>
    <w:lvl w:ilvl="0" w:tplc="7EBA3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E49C5"/>
    <w:multiLevelType w:val="hybridMultilevel"/>
    <w:tmpl w:val="7A6E4A20"/>
    <w:lvl w:ilvl="0" w:tplc="D5DABB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706EB"/>
    <w:multiLevelType w:val="hybridMultilevel"/>
    <w:tmpl w:val="11B01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C5A99"/>
    <w:multiLevelType w:val="hybridMultilevel"/>
    <w:tmpl w:val="EBC0D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415E4"/>
    <w:multiLevelType w:val="hybridMultilevel"/>
    <w:tmpl w:val="FACAE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81BC2"/>
    <w:multiLevelType w:val="hybridMultilevel"/>
    <w:tmpl w:val="4E0EBD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AF09C1"/>
    <w:multiLevelType w:val="hybridMultilevel"/>
    <w:tmpl w:val="54664DCC"/>
    <w:lvl w:ilvl="0" w:tplc="7EBA3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19"/>
  </w:num>
  <w:num w:numId="10">
    <w:abstractNumId w:val="22"/>
  </w:num>
  <w:num w:numId="11">
    <w:abstractNumId w:val="9"/>
  </w:num>
  <w:num w:numId="12">
    <w:abstractNumId w:val="13"/>
  </w:num>
  <w:num w:numId="13">
    <w:abstractNumId w:val="8"/>
  </w:num>
  <w:num w:numId="14">
    <w:abstractNumId w:val="25"/>
  </w:num>
  <w:num w:numId="15">
    <w:abstractNumId w:val="20"/>
  </w:num>
  <w:num w:numId="16">
    <w:abstractNumId w:val="14"/>
  </w:num>
  <w:num w:numId="17">
    <w:abstractNumId w:val="1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3"/>
  </w:num>
  <w:num w:numId="22">
    <w:abstractNumId w:val="27"/>
  </w:num>
  <w:num w:numId="23">
    <w:abstractNumId w:val="21"/>
  </w:num>
  <w:num w:numId="24">
    <w:abstractNumId w:val="15"/>
  </w:num>
  <w:num w:numId="25">
    <w:abstractNumId w:val="5"/>
  </w:num>
  <w:num w:numId="26">
    <w:abstractNumId w:val="12"/>
  </w:num>
  <w:num w:numId="27">
    <w:abstractNumId w:val="26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53"/>
    <w:rsid w:val="00027E6B"/>
    <w:rsid w:val="00094DF4"/>
    <w:rsid w:val="000C2B4A"/>
    <w:rsid w:val="000F1D1B"/>
    <w:rsid w:val="00102BD8"/>
    <w:rsid w:val="00135871"/>
    <w:rsid w:val="00174AFD"/>
    <w:rsid w:val="00180CF2"/>
    <w:rsid w:val="001C2F7C"/>
    <w:rsid w:val="001D5453"/>
    <w:rsid w:val="00236BA6"/>
    <w:rsid w:val="002942AC"/>
    <w:rsid w:val="002A1998"/>
    <w:rsid w:val="002A6B13"/>
    <w:rsid w:val="002C0546"/>
    <w:rsid w:val="002C68C5"/>
    <w:rsid w:val="002C7B77"/>
    <w:rsid w:val="00303BC2"/>
    <w:rsid w:val="003174D1"/>
    <w:rsid w:val="003633F8"/>
    <w:rsid w:val="00371476"/>
    <w:rsid w:val="003B47AD"/>
    <w:rsid w:val="003B78A6"/>
    <w:rsid w:val="00416341"/>
    <w:rsid w:val="0043142D"/>
    <w:rsid w:val="00450C02"/>
    <w:rsid w:val="00457FAB"/>
    <w:rsid w:val="00493B9E"/>
    <w:rsid w:val="00497077"/>
    <w:rsid w:val="004A1058"/>
    <w:rsid w:val="004A7B5E"/>
    <w:rsid w:val="0056566A"/>
    <w:rsid w:val="005674FA"/>
    <w:rsid w:val="0059336E"/>
    <w:rsid w:val="005D059F"/>
    <w:rsid w:val="005D5ACD"/>
    <w:rsid w:val="00621931"/>
    <w:rsid w:val="00622F0A"/>
    <w:rsid w:val="00631852"/>
    <w:rsid w:val="00647271"/>
    <w:rsid w:val="0068074A"/>
    <w:rsid w:val="0070420F"/>
    <w:rsid w:val="00736D98"/>
    <w:rsid w:val="00743A3E"/>
    <w:rsid w:val="00780C0B"/>
    <w:rsid w:val="0078105C"/>
    <w:rsid w:val="0078679E"/>
    <w:rsid w:val="007B1C4F"/>
    <w:rsid w:val="007C49D6"/>
    <w:rsid w:val="00845866"/>
    <w:rsid w:val="00876D4A"/>
    <w:rsid w:val="008A020E"/>
    <w:rsid w:val="008A06C1"/>
    <w:rsid w:val="008A1AD9"/>
    <w:rsid w:val="008C4876"/>
    <w:rsid w:val="00905E66"/>
    <w:rsid w:val="00906EB7"/>
    <w:rsid w:val="00924080"/>
    <w:rsid w:val="00937480"/>
    <w:rsid w:val="00950302"/>
    <w:rsid w:val="0096329D"/>
    <w:rsid w:val="009745AF"/>
    <w:rsid w:val="009923D4"/>
    <w:rsid w:val="009C6FA2"/>
    <w:rsid w:val="009F0C11"/>
    <w:rsid w:val="00AD2A1E"/>
    <w:rsid w:val="00AE1836"/>
    <w:rsid w:val="00AE30EA"/>
    <w:rsid w:val="00AF39CF"/>
    <w:rsid w:val="00B05253"/>
    <w:rsid w:val="00B131FB"/>
    <w:rsid w:val="00B1576C"/>
    <w:rsid w:val="00B808C5"/>
    <w:rsid w:val="00B819E1"/>
    <w:rsid w:val="00BD24E3"/>
    <w:rsid w:val="00BD5665"/>
    <w:rsid w:val="00BE2F01"/>
    <w:rsid w:val="00C50566"/>
    <w:rsid w:val="00C9080C"/>
    <w:rsid w:val="00CB2423"/>
    <w:rsid w:val="00CE092B"/>
    <w:rsid w:val="00CE7E13"/>
    <w:rsid w:val="00D602FD"/>
    <w:rsid w:val="00D67FFB"/>
    <w:rsid w:val="00DD5C8C"/>
    <w:rsid w:val="00DE1092"/>
    <w:rsid w:val="00DE745D"/>
    <w:rsid w:val="00DF0F03"/>
    <w:rsid w:val="00E048B6"/>
    <w:rsid w:val="00E2191A"/>
    <w:rsid w:val="00E350B0"/>
    <w:rsid w:val="00E52327"/>
    <w:rsid w:val="00E730D4"/>
    <w:rsid w:val="00EC5F44"/>
    <w:rsid w:val="00F07EE5"/>
    <w:rsid w:val="00F20D14"/>
    <w:rsid w:val="00F25508"/>
    <w:rsid w:val="00F7492B"/>
    <w:rsid w:val="00FB4639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8CAEC"/>
  <w15:chartTrackingRefBased/>
  <w15:docId w15:val="{2BB2C653-CE4D-46D0-943A-58915215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6C1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8A0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6C1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aliases w:val="List Paragraph2,Colorful List - Accent 11,Bullet Points,Listenabsatz1,Liststycke SKL,Normal bullet 2,Bullet list,Table of contents numbered,Indent Paragraph,Lettre d'introduction,Paragraphe de liste PBLH,Graph &amp; Table tite,Llista Nivell1"/>
    <w:basedOn w:val="Normal"/>
    <w:link w:val="ListParagraphChar"/>
    <w:uiPriority w:val="34"/>
    <w:qFormat/>
    <w:rsid w:val="00950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7077"/>
    <w:rPr>
      <w:rFonts w:eastAsiaTheme="minorHAnsi"/>
      <w:lang w:eastAsia="sq-AL"/>
    </w:rPr>
  </w:style>
  <w:style w:type="paragraph" w:customStyle="1" w:styleId="Normal1">
    <w:name w:val="Normal1"/>
    <w:basedOn w:val="Normal"/>
    <w:rsid w:val="00497077"/>
    <w:pPr>
      <w:spacing w:before="100" w:beforeAutospacing="1" w:after="100" w:afterAutospacing="1"/>
    </w:pPr>
    <w:rPr>
      <w:lang w:val="en-US"/>
    </w:rPr>
  </w:style>
  <w:style w:type="paragraph" w:styleId="FootnoteText">
    <w:name w:val="footnote text"/>
    <w:basedOn w:val="Normal"/>
    <w:link w:val="FootnoteTextChar"/>
    <w:rsid w:val="00E048B6"/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48B6"/>
    <w:rPr>
      <w:rFonts w:ascii="Garamond" w:eastAsia="Times New Roman" w:hAnsi="Garamond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rsid w:val="00E048B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727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730D4"/>
    <w:pPr>
      <w:spacing w:after="0" w:line="240" w:lineRule="auto"/>
    </w:pPr>
    <w:rPr>
      <w:rFonts w:eastAsia="MS Mincho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E730D4"/>
    <w:rPr>
      <w:rFonts w:eastAsia="MS Mincho"/>
      <w:lang w:val="sq-AL"/>
    </w:rPr>
  </w:style>
  <w:style w:type="character" w:customStyle="1" w:styleId="ListParagraphChar">
    <w:name w:val="List Paragraph Char"/>
    <w:aliases w:val="List Paragraph2 Char,Colorful List - Accent 11 Char,Bullet Points Char,Listenabsatz1 Char,Liststycke SKL Char,Normal bullet 2 Char,Bullet list Char,Table of contents numbered Char,Indent Paragraph Char,Lettre d'introduction Char"/>
    <w:link w:val="ListParagraph"/>
    <w:uiPriority w:val="34"/>
    <w:qFormat/>
    <w:locked/>
    <w:rsid w:val="00E730D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FB"/>
    <w:rPr>
      <w:rFonts w:ascii="Segoe UI" w:eastAsia="Times New Roman" w:hAnsi="Segoe UI" w:cs="Segoe UI"/>
      <w:sz w:val="18"/>
      <w:szCs w:val="18"/>
      <w:lang w:val="sq-AL"/>
    </w:rPr>
  </w:style>
  <w:style w:type="character" w:customStyle="1" w:styleId="ParagrafiChar">
    <w:name w:val="Paragrafi Char"/>
    <w:basedOn w:val="DefaultParagraphFont"/>
    <w:link w:val="Paragrafi"/>
    <w:locked/>
    <w:rsid w:val="009923D4"/>
    <w:rPr>
      <w:rFonts w:ascii="CG Times" w:eastAsia="MS Mincho" w:hAnsi="CG Times" w:cs="CG Times"/>
    </w:rPr>
  </w:style>
  <w:style w:type="paragraph" w:customStyle="1" w:styleId="Paragrafi">
    <w:name w:val="Paragrafi"/>
    <w:link w:val="ParagrafiChar"/>
    <w:rsid w:val="009923D4"/>
    <w:pPr>
      <w:widowControl w:val="0"/>
      <w:spacing w:after="0" w:line="240" w:lineRule="auto"/>
      <w:ind w:firstLine="720"/>
      <w:jc w:val="both"/>
    </w:pPr>
    <w:rPr>
      <w:rFonts w:ascii="CG Times" w:eastAsia="MS Mincho" w:hAnsi="CG Times" w:cs="CG Times"/>
    </w:rPr>
  </w:style>
  <w:style w:type="paragraph" w:customStyle="1" w:styleId="yiv7747222859msonormal">
    <w:name w:val="yiv7747222859msonormal"/>
    <w:basedOn w:val="Normal"/>
    <w:rsid w:val="00621931"/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njf@drejtesi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619C7-C7E8-40D7-9F7B-484D43F9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Xhulia Mulla</dc:creator>
  <cp:keywords/>
  <dc:description/>
  <cp:lastModifiedBy>user</cp:lastModifiedBy>
  <cp:revision>2</cp:revision>
  <cp:lastPrinted>2021-07-22T09:10:00Z</cp:lastPrinted>
  <dcterms:created xsi:type="dcterms:W3CDTF">2021-05-31T10:46:00Z</dcterms:created>
  <dcterms:modified xsi:type="dcterms:W3CDTF">2021-05-31T10:46:00Z</dcterms:modified>
</cp:coreProperties>
</file>